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8CA" w:rsidRPr="00F26DE3" w:rsidRDefault="001E29F6" w:rsidP="00F26DE3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1E29F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79E53F65" wp14:editId="6ABE0A63">
            <wp:simplePos x="0" y="0"/>
            <wp:positionH relativeFrom="page">
              <wp:posOffset>-1728826</wp:posOffset>
            </wp:positionH>
            <wp:positionV relativeFrom="paragraph">
              <wp:posOffset>359030</wp:posOffset>
            </wp:positionV>
            <wp:extent cx="11298555" cy="7800147"/>
            <wp:effectExtent l="0" t="3175" r="0" b="0"/>
            <wp:wrapNone/>
            <wp:docPr id="14" name="Рисунок 14" descr="C:\Users\Ирина\Desktop\1623191740_5-phonoteka_org-p-svetovie-teksturi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1623191740_5-phonoteka_org-p-svetovie-teksturi-krasivo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00784" cy="78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E3" w:rsidRPr="00F26DE3">
        <w:rPr>
          <w:rFonts w:ascii="Times New Roman" w:hAnsi="Times New Roman" w:cs="Times New Roman"/>
          <w:b/>
          <w:sz w:val="32"/>
          <w:szCs w:val="30"/>
        </w:rPr>
        <w:t>Управле</w:t>
      </w:r>
      <w:r w:rsidR="00D948CA" w:rsidRPr="00F26DE3">
        <w:rPr>
          <w:rFonts w:ascii="Times New Roman" w:hAnsi="Times New Roman" w:cs="Times New Roman"/>
          <w:b/>
          <w:sz w:val="32"/>
          <w:szCs w:val="30"/>
        </w:rPr>
        <w:t>ние</w:t>
      </w:r>
      <w:r w:rsidR="00A1106B" w:rsidRPr="00F26DE3">
        <w:rPr>
          <w:rFonts w:ascii="Times New Roman" w:hAnsi="Times New Roman" w:cs="Times New Roman"/>
          <w:b/>
          <w:sz w:val="32"/>
          <w:szCs w:val="30"/>
        </w:rPr>
        <w:t xml:space="preserve"> по образованию, спорту и туризму </w:t>
      </w:r>
      <w:proofErr w:type="spellStart"/>
      <w:r w:rsidR="00A1106B" w:rsidRPr="00F26DE3">
        <w:rPr>
          <w:rFonts w:ascii="Times New Roman" w:hAnsi="Times New Roman" w:cs="Times New Roman"/>
          <w:b/>
          <w:sz w:val="32"/>
          <w:szCs w:val="30"/>
        </w:rPr>
        <w:t>Несвижского</w:t>
      </w:r>
      <w:proofErr w:type="spellEnd"/>
      <w:r w:rsidR="00A1106B" w:rsidRPr="00F26DE3">
        <w:rPr>
          <w:rFonts w:ascii="Times New Roman" w:hAnsi="Times New Roman" w:cs="Times New Roman"/>
          <w:b/>
          <w:sz w:val="32"/>
          <w:szCs w:val="30"/>
        </w:rPr>
        <w:t xml:space="preserve"> районного исполнительного комитета</w:t>
      </w:r>
    </w:p>
    <w:p w:rsidR="00D948CA" w:rsidRPr="00F26DE3" w:rsidRDefault="00D948CA" w:rsidP="00041343">
      <w:pPr>
        <w:jc w:val="center"/>
        <w:rPr>
          <w:rFonts w:ascii="Times New Roman" w:hAnsi="Times New Roman" w:cs="Times New Roman"/>
          <w:b/>
          <w:sz w:val="32"/>
          <w:szCs w:val="30"/>
        </w:rPr>
      </w:pPr>
    </w:p>
    <w:p w:rsidR="00AF4EA7" w:rsidRPr="00F26DE3" w:rsidRDefault="00041343" w:rsidP="00041343">
      <w:pPr>
        <w:jc w:val="center"/>
        <w:rPr>
          <w:rFonts w:ascii="Times New Roman" w:hAnsi="Times New Roman" w:cs="Times New Roman"/>
          <w:b/>
          <w:sz w:val="32"/>
          <w:szCs w:val="30"/>
        </w:rPr>
      </w:pPr>
      <w:r w:rsidRPr="00F26DE3">
        <w:rPr>
          <w:rFonts w:ascii="Times New Roman" w:hAnsi="Times New Roman" w:cs="Times New Roman"/>
          <w:b/>
          <w:sz w:val="32"/>
          <w:szCs w:val="30"/>
        </w:rPr>
        <w:t xml:space="preserve">Государственное учреждение образования «Средняя школа №3 </w:t>
      </w:r>
      <w:proofErr w:type="spellStart"/>
      <w:r w:rsidRPr="00F26DE3">
        <w:rPr>
          <w:rFonts w:ascii="Times New Roman" w:hAnsi="Times New Roman" w:cs="Times New Roman"/>
          <w:b/>
          <w:sz w:val="32"/>
          <w:szCs w:val="30"/>
        </w:rPr>
        <w:t>г.Несвижа</w:t>
      </w:r>
      <w:proofErr w:type="spellEnd"/>
      <w:r w:rsidRPr="00F26DE3">
        <w:rPr>
          <w:rFonts w:ascii="Times New Roman" w:hAnsi="Times New Roman" w:cs="Times New Roman"/>
          <w:b/>
          <w:sz w:val="32"/>
          <w:szCs w:val="30"/>
        </w:rPr>
        <w:t>» Минской области</w:t>
      </w:r>
    </w:p>
    <w:p w:rsidR="00041343" w:rsidRDefault="00041343" w:rsidP="0004134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798E" w:rsidRPr="000D1F7A" w:rsidRDefault="0046798E" w:rsidP="00041343">
      <w:pPr>
        <w:jc w:val="center"/>
        <w:rPr>
          <w:rFonts w:ascii="Times New Roman" w:hAnsi="Times New Roman" w:cs="Times New Roman"/>
          <w:b/>
          <w:sz w:val="36"/>
          <w:szCs w:val="30"/>
        </w:rPr>
      </w:pPr>
    </w:p>
    <w:p w:rsidR="00041343" w:rsidRPr="000D1F7A" w:rsidRDefault="00041343" w:rsidP="00041343">
      <w:pPr>
        <w:jc w:val="center"/>
        <w:rPr>
          <w:rFonts w:ascii="Times New Roman" w:hAnsi="Times New Roman" w:cs="Times New Roman"/>
          <w:b/>
          <w:sz w:val="36"/>
          <w:szCs w:val="30"/>
        </w:rPr>
      </w:pPr>
      <w:r w:rsidRPr="000D1F7A">
        <w:rPr>
          <w:rFonts w:ascii="Times New Roman" w:hAnsi="Times New Roman" w:cs="Times New Roman"/>
          <w:b/>
          <w:sz w:val="36"/>
          <w:szCs w:val="30"/>
          <w:lang w:val="en-US"/>
        </w:rPr>
        <w:t>VIII</w:t>
      </w:r>
      <w:r w:rsidRPr="000D1F7A">
        <w:rPr>
          <w:rFonts w:ascii="Times New Roman" w:hAnsi="Times New Roman" w:cs="Times New Roman"/>
          <w:b/>
          <w:sz w:val="36"/>
          <w:szCs w:val="30"/>
        </w:rPr>
        <w:t xml:space="preserve"> республиканский конкурс на лучший проект по организации шестого школьного дня</w:t>
      </w:r>
    </w:p>
    <w:p w:rsidR="0046798E" w:rsidRDefault="0046798E" w:rsidP="0004134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041343" w:rsidRPr="000D1F7A" w:rsidRDefault="00041343" w:rsidP="00041343">
      <w:pPr>
        <w:jc w:val="center"/>
        <w:rPr>
          <w:rFonts w:ascii="Times New Roman" w:hAnsi="Times New Roman" w:cs="Times New Roman"/>
          <w:b/>
          <w:sz w:val="36"/>
          <w:szCs w:val="30"/>
        </w:rPr>
      </w:pPr>
      <w:r w:rsidRPr="000D1F7A">
        <w:rPr>
          <w:rFonts w:ascii="Times New Roman" w:hAnsi="Times New Roman" w:cs="Times New Roman"/>
          <w:b/>
          <w:sz w:val="36"/>
          <w:szCs w:val="30"/>
        </w:rPr>
        <w:t>Номинация «Шестой день всегда в тренде!»</w:t>
      </w:r>
    </w:p>
    <w:p w:rsidR="00041343" w:rsidRDefault="00041343" w:rsidP="0004134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F26DE3" w:rsidRDefault="00F26DE3" w:rsidP="00041343">
      <w:pPr>
        <w:jc w:val="center"/>
        <w:rPr>
          <w:rFonts w:ascii="Times New Roman" w:hAnsi="Times New Roman" w:cs="Times New Roman"/>
          <w:b/>
          <w:sz w:val="48"/>
          <w:szCs w:val="30"/>
        </w:rPr>
      </w:pPr>
    </w:p>
    <w:p w:rsidR="00041343" w:rsidRPr="000D1F7A" w:rsidRDefault="00041343" w:rsidP="00041343">
      <w:pPr>
        <w:jc w:val="center"/>
        <w:rPr>
          <w:rFonts w:ascii="Times New Roman" w:hAnsi="Times New Roman" w:cs="Times New Roman"/>
          <w:b/>
          <w:sz w:val="48"/>
          <w:szCs w:val="30"/>
        </w:rPr>
      </w:pPr>
      <w:r w:rsidRPr="000D1F7A">
        <w:rPr>
          <w:rFonts w:ascii="Times New Roman" w:hAnsi="Times New Roman" w:cs="Times New Roman"/>
          <w:b/>
          <w:sz w:val="48"/>
          <w:szCs w:val="30"/>
        </w:rPr>
        <w:t>Проект «</w:t>
      </w:r>
      <w:proofErr w:type="spellStart"/>
      <w:r w:rsidRPr="000D1F7A">
        <w:rPr>
          <w:rFonts w:ascii="Times New Roman" w:hAnsi="Times New Roman" w:cs="Times New Roman"/>
          <w:b/>
          <w:sz w:val="48"/>
          <w:szCs w:val="30"/>
        </w:rPr>
        <w:t>КлубОК</w:t>
      </w:r>
      <w:proofErr w:type="spellEnd"/>
      <w:r w:rsidRPr="000D1F7A">
        <w:rPr>
          <w:rFonts w:ascii="Times New Roman" w:hAnsi="Times New Roman" w:cs="Times New Roman"/>
          <w:b/>
          <w:sz w:val="48"/>
          <w:szCs w:val="30"/>
        </w:rPr>
        <w:t>»</w:t>
      </w:r>
    </w:p>
    <w:p w:rsidR="00041343" w:rsidRDefault="00041343" w:rsidP="0004134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46798E" w:rsidRDefault="00041343" w:rsidP="0004134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</w:p>
    <w:p w:rsidR="0046798E" w:rsidRDefault="0046798E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46798E" w:rsidRDefault="0046798E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46798E" w:rsidRDefault="0046798E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56F5E" w:rsidRDefault="0046798E" w:rsidP="0004134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</w:t>
      </w:r>
    </w:p>
    <w:p w:rsidR="00A56F5E" w:rsidRDefault="00A56F5E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302D69" w:rsidRDefault="00A56F5E" w:rsidP="0004134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</w:t>
      </w:r>
      <w:r w:rsidR="0046798E">
        <w:rPr>
          <w:rFonts w:ascii="Times New Roman" w:hAnsi="Times New Roman" w:cs="Times New Roman"/>
          <w:sz w:val="30"/>
          <w:szCs w:val="30"/>
        </w:rPr>
        <w:t xml:space="preserve">  </w:t>
      </w:r>
      <w:r w:rsidR="00041343">
        <w:rPr>
          <w:rFonts w:ascii="Times New Roman" w:hAnsi="Times New Roman" w:cs="Times New Roman"/>
          <w:sz w:val="30"/>
          <w:szCs w:val="30"/>
        </w:rPr>
        <w:t>Автор</w:t>
      </w:r>
      <w:r w:rsidR="00302D69">
        <w:rPr>
          <w:rFonts w:ascii="Times New Roman" w:hAnsi="Times New Roman" w:cs="Times New Roman"/>
          <w:sz w:val="30"/>
          <w:szCs w:val="30"/>
        </w:rPr>
        <w:t xml:space="preserve"> и руководитель проекта                    </w:t>
      </w:r>
    </w:p>
    <w:p w:rsidR="00041343" w:rsidRDefault="00302D69" w:rsidP="0004134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</w:t>
      </w:r>
      <w:proofErr w:type="spellStart"/>
      <w:r w:rsidR="00041343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скирко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Ирина Валентиновна</w:t>
      </w:r>
      <w:r w:rsidR="00041343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041343" w:rsidRDefault="00041343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A1106B">
        <w:rPr>
          <w:rFonts w:ascii="Times New Roman" w:hAnsi="Times New Roman" w:cs="Times New Roman"/>
          <w:sz w:val="30"/>
          <w:szCs w:val="30"/>
        </w:rPr>
        <w:t xml:space="preserve">                             з</w:t>
      </w:r>
      <w:r>
        <w:rPr>
          <w:rFonts w:ascii="Times New Roman" w:hAnsi="Times New Roman" w:cs="Times New Roman"/>
          <w:sz w:val="30"/>
          <w:szCs w:val="30"/>
        </w:rPr>
        <w:t xml:space="preserve">аместитель директора </w:t>
      </w:r>
    </w:p>
    <w:p w:rsidR="00041343" w:rsidRDefault="00041343" w:rsidP="0004134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  <w:r w:rsidR="00A110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 воспитательной работе</w:t>
      </w:r>
    </w:p>
    <w:p w:rsidR="00041343" w:rsidRDefault="00041343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041343" w:rsidRDefault="00041343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041343" w:rsidRDefault="00041343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DE22DA" w:rsidRDefault="00DE22DA" w:rsidP="00041343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302D69" w:rsidRDefault="00041343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Несвиж </w:t>
      </w:r>
    </w:p>
    <w:p w:rsidR="00041343" w:rsidRDefault="00041343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2021</w:t>
      </w:r>
    </w:p>
    <w:p w:rsidR="001F25EA" w:rsidRPr="000D1F7A" w:rsidRDefault="00041343" w:rsidP="00041343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</w:pPr>
      <w:r w:rsidRPr="000D1F7A"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  <w:lastRenderedPageBreak/>
        <w:t>Содержани</w:t>
      </w:r>
      <w:r w:rsidR="001F25EA" w:rsidRPr="000D1F7A"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  <w:t>е</w:t>
      </w:r>
    </w:p>
    <w:p w:rsidR="00041343" w:rsidRPr="00C62A1D" w:rsidRDefault="00041343" w:rsidP="0004134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302D69" w:rsidRPr="00302D69" w:rsidRDefault="00302D69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1F25EA">
        <w:rPr>
          <w:rFonts w:ascii="Times New Roman" w:hAnsi="Times New Roman" w:cs="Times New Roman"/>
          <w:sz w:val="30"/>
          <w:szCs w:val="30"/>
        </w:rPr>
        <w:t>Актуальность проекта</w:t>
      </w:r>
      <w:r w:rsidR="00FF46AF">
        <w:rPr>
          <w:rFonts w:ascii="Times New Roman" w:hAnsi="Times New Roman" w:cs="Times New Roman"/>
          <w:sz w:val="30"/>
          <w:szCs w:val="30"/>
        </w:rPr>
        <w:t>………………………………………</w:t>
      </w:r>
      <w:r w:rsidR="00731C3E">
        <w:rPr>
          <w:rFonts w:ascii="Times New Roman" w:hAnsi="Times New Roman" w:cs="Times New Roman"/>
          <w:sz w:val="30"/>
          <w:szCs w:val="30"/>
        </w:rPr>
        <w:t>…</w:t>
      </w:r>
      <w:r w:rsidR="001F25EA">
        <w:rPr>
          <w:rFonts w:ascii="Times New Roman" w:hAnsi="Times New Roman" w:cs="Times New Roman"/>
          <w:sz w:val="30"/>
          <w:szCs w:val="30"/>
        </w:rPr>
        <w:t>………</w:t>
      </w:r>
      <w:proofErr w:type="gramStart"/>
      <w:r w:rsidR="001F25EA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1F25EA">
        <w:rPr>
          <w:rFonts w:ascii="Times New Roman" w:hAnsi="Times New Roman" w:cs="Times New Roman"/>
          <w:sz w:val="30"/>
          <w:szCs w:val="30"/>
        </w:rPr>
        <w:t>.</w:t>
      </w:r>
      <w:r w:rsidRPr="00302D69">
        <w:rPr>
          <w:rFonts w:ascii="Times New Roman" w:hAnsi="Times New Roman" w:cs="Times New Roman"/>
          <w:sz w:val="30"/>
          <w:szCs w:val="30"/>
        </w:rPr>
        <w:t xml:space="preserve">3 </w:t>
      </w:r>
    </w:p>
    <w:p w:rsidR="00302D69" w:rsidRDefault="00731C3E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Описание проекта</w:t>
      </w:r>
      <w:r w:rsidR="00FF46AF">
        <w:rPr>
          <w:rFonts w:ascii="Times New Roman" w:hAnsi="Times New Roman" w:cs="Times New Roman"/>
          <w:sz w:val="30"/>
          <w:szCs w:val="30"/>
        </w:rPr>
        <w:t>………………………………………………………</w:t>
      </w:r>
      <w:proofErr w:type="gramStart"/>
      <w:r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302D69" w:rsidRPr="00302D69">
        <w:rPr>
          <w:rFonts w:ascii="Times New Roman" w:hAnsi="Times New Roman" w:cs="Times New Roman"/>
          <w:sz w:val="30"/>
          <w:szCs w:val="30"/>
        </w:rPr>
        <w:t xml:space="preserve">5 </w:t>
      </w:r>
    </w:p>
    <w:p w:rsidR="0016574E" w:rsidRPr="00302D69" w:rsidRDefault="0016574E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Предполагаемый результат</w:t>
      </w:r>
      <w:r w:rsidR="001F25EA">
        <w:rPr>
          <w:rFonts w:ascii="Times New Roman" w:hAnsi="Times New Roman" w:cs="Times New Roman"/>
          <w:sz w:val="30"/>
          <w:szCs w:val="30"/>
        </w:rPr>
        <w:t>……………………………………………</w:t>
      </w:r>
      <w:proofErr w:type="gramStart"/>
      <w:r w:rsidR="001F25EA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1F25EA">
        <w:rPr>
          <w:rFonts w:ascii="Times New Roman" w:hAnsi="Times New Roman" w:cs="Times New Roman"/>
          <w:sz w:val="30"/>
          <w:szCs w:val="30"/>
        </w:rPr>
        <w:t>.9</w:t>
      </w:r>
    </w:p>
    <w:p w:rsidR="00302D69" w:rsidRPr="00302D69" w:rsidRDefault="00302D69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302D69">
        <w:rPr>
          <w:rFonts w:ascii="Times New Roman" w:hAnsi="Times New Roman" w:cs="Times New Roman"/>
          <w:sz w:val="30"/>
          <w:szCs w:val="30"/>
        </w:rPr>
        <w:t>К</w:t>
      </w:r>
      <w:r>
        <w:rPr>
          <w:rFonts w:ascii="Times New Roman" w:hAnsi="Times New Roman" w:cs="Times New Roman"/>
          <w:sz w:val="30"/>
          <w:szCs w:val="30"/>
        </w:rPr>
        <w:t xml:space="preserve">ритерии </w:t>
      </w:r>
      <w:r w:rsidR="005346F3">
        <w:rPr>
          <w:rFonts w:ascii="Times New Roman" w:hAnsi="Times New Roman" w:cs="Times New Roman"/>
          <w:sz w:val="30"/>
          <w:szCs w:val="30"/>
        </w:rPr>
        <w:t xml:space="preserve">и показатели </w:t>
      </w:r>
      <w:r>
        <w:rPr>
          <w:rFonts w:ascii="Times New Roman" w:hAnsi="Times New Roman" w:cs="Times New Roman"/>
          <w:sz w:val="30"/>
          <w:szCs w:val="30"/>
        </w:rPr>
        <w:t>эффективности проекта</w:t>
      </w:r>
      <w:r w:rsidR="001F25EA">
        <w:rPr>
          <w:rFonts w:ascii="Times New Roman" w:hAnsi="Times New Roman" w:cs="Times New Roman"/>
          <w:sz w:val="30"/>
          <w:szCs w:val="30"/>
        </w:rPr>
        <w:t>……………………</w:t>
      </w:r>
      <w:proofErr w:type="gramStart"/>
      <w:r w:rsidR="001F25EA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1F25EA">
        <w:rPr>
          <w:rFonts w:ascii="Times New Roman" w:hAnsi="Times New Roman" w:cs="Times New Roman"/>
          <w:sz w:val="30"/>
          <w:szCs w:val="30"/>
        </w:rPr>
        <w:t>.10</w:t>
      </w:r>
      <w:r w:rsidRPr="00302D6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2D69" w:rsidRDefault="00302D69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Этапы реализации проекта</w:t>
      </w:r>
      <w:r w:rsidR="00FF46AF">
        <w:rPr>
          <w:rFonts w:ascii="Times New Roman" w:hAnsi="Times New Roman" w:cs="Times New Roman"/>
          <w:sz w:val="30"/>
          <w:szCs w:val="30"/>
        </w:rPr>
        <w:t>………………………………………………….</w:t>
      </w:r>
      <w:r w:rsidR="001F25EA">
        <w:rPr>
          <w:rFonts w:ascii="Times New Roman" w:hAnsi="Times New Roman" w:cs="Times New Roman"/>
          <w:sz w:val="30"/>
          <w:szCs w:val="30"/>
        </w:rPr>
        <w:t xml:space="preserve"> 11</w:t>
      </w:r>
      <w:r w:rsidRPr="00302D6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2D69" w:rsidRPr="00302D69" w:rsidRDefault="00302D69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67B07">
        <w:rPr>
          <w:rFonts w:ascii="Times New Roman" w:hAnsi="Times New Roman" w:cs="Times New Roman"/>
          <w:b/>
          <w:sz w:val="30"/>
          <w:szCs w:val="30"/>
        </w:rPr>
        <w:t>Заключение</w:t>
      </w:r>
      <w:r w:rsidR="00FF46AF">
        <w:rPr>
          <w:rFonts w:ascii="Times New Roman" w:hAnsi="Times New Roman" w:cs="Times New Roman"/>
          <w:sz w:val="30"/>
          <w:szCs w:val="30"/>
        </w:rPr>
        <w:t>……………………………………………………………</w:t>
      </w:r>
      <w:proofErr w:type="gramStart"/>
      <w:r w:rsidR="00FF46AF">
        <w:rPr>
          <w:rFonts w:ascii="Times New Roman" w:hAnsi="Times New Roman" w:cs="Times New Roman"/>
          <w:sz w:val="30"/>
          <w:szCs w:val="30"/>
        </w:rPr>
        <w:t>…</w:t>
      </w:r>
      <w:r w:rsidR="00F46D93">
        <w:rPr>
          <w:rFonts w:ascii="Times New Roman" w:hAnsi="Times New Roman" w:cs="Times New Roman"/>
          <w:sz w:val="30"/>
          <w:szCs w:val="30"/>
        </w:rPr>
        <w:t>….</w:t>
      </w:r>
      <w:proofErr w:type="gramEnd"/>
      <w:r w:rsidR="00F46D93">
        <w:rPr>
          <w:rFonts w:ascii="Times New Roman" w:hAnsi="Times New Roman" w:cs="Times New Roman"/>
          <w:sz w:val="30"/>
          <w:szCs w:val="30"/>
        </w:rPr>
        <w:t>.13</w:t>
      </w:r>
      <w:r w:rsidRPr="00302D6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2D69" w:rsidRPr="00302D69" w:rsidRDefault="00302D69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</w:t>
      </w:r>
      <w:r w:rsidRPr="00E67B07">
        <w:rPr>
          <w:rFonts w:ascii="Times New Roman" w:hAnsi="Times New Roman" w:cs="Times New Roman"/>
          <w:b/>
          <w:sz w:val="30"/>
          <w:szCs w:val="30"/>
        </w:rPr>
        <w:t>итература</w:t>
      </w:r>
      <w:r w:rsidR="00FF46AF">
        <w:rPr>
          <w:rFonts w:ascii="Times New Roman" w:hAnsi="Times New Roman" w:cs="Times New Roman"/>
          <w:sz w:val="30"/>
          <w:szCs w:val="30"/>
        </w:rPr>
        <w:t>………………………………………………………………</w:t>
      </w:r>
      <w:r w:rsidR="00E67B07">
        <w:rPr>
          <w:rFonts w:ascii="Times New Roman" w:hAnsi="Times New Roman" w:cs="Times New Roman"/>
          <w:sz w:val="30"/>
          <w:szCs w:val="30"/>
        </w:rPr>
        <w:t>...</w:t>
      </w:r>
      <w:r w:rsidR="00F46D93">
        <w:rPr>
          <w:rFonts w:ascii="Times New Roman" w:hAnsi="Times New Roman" w:cs="Times New Roman"/>
          <w:sz w:val="30"/>
          <w:szCs w:val="30"/>
        </w:rPr>
        <w:t>....14</w:t>
      </w:r>
      <w:r w:rsidRPr="00302D6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2D69" w:rsidRPr="00302D69" w:rsidRDefault="00F46D93" w:rsidP="00302D69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Приложения</w:t>
      </w:r>
      <w:r w:rsidR="00FF46AF">
        <w:rPr>
          <w:rFonts w:ascii="Times New Roman" w:hAnsi="Times New Roman" w:cs="Times New Roman"/>
          <w:sz w:val="30"/>
          <w:szCs w:val="30"/>
        </w:rPr>
        <w:t>……………………………………………………………</w:t>
      </w:r>
      <w:proofErr w:type="gramStart"/>
      <w:r w:rsidR="00FF46AF">
        <w:rPr>
          <w:rFonts w:ascii="Times New Roman" w:hAnsi="Times New Roman" w:cs="Times New Roman"/>
          <w:sz w:val="30"/>
          <w:szCs w:val="30"/>
        </w:rPr>
        <w:t>…</w:t>
      </w:r>
      <w:r>
        <w:rPr>
          <w:rFonts w:ascii="Times New Roman" w:hAnsi="Times New Roman" w:cs="Times New Roman"/>
          <w:sz w:val="30"/>
          <w:szCs w:val="30"/>
        </w:rPr>
        <w:t>….</w:t>
      </w:r>
      <w:proofErr w:type="gramEnd"/>
      <w:r>
        <w:rPr>
          <w:rFonts w:ascii="Times New Roman" w:hAnsi="Times New Roman" w:cs="Times New Roman"/>
          <w:sz w:val="30"/>
          <w:szCs w:val="30"/>
        </w:rPr>
        <w:t>15</w:t>
      </w:r>
    </w:p>
    <w:p w:rsidR="00041343" w:rsidRDefault="00041343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B37EE0" w:rsidRDefault="00B37EE0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62A1D" w:rsidRDefault="00C62A1D" w:rsidP="0004134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A1106B" w:rsidRDefault="00A1106B" w:rsidP="0004134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D1F7A" w:rsidRDefault="000D1F7A" w:rsidP="0004134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62A1D" w:rsidRPr="000D1F7A" w:rsidRDefault="00C62A1D" w:rsidP="00041343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</w:pPr>
      <w:r w:rsidRPr="000D1F7A"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  <w:lastRenderedPageBreak/>
        <w:t>Актуальность проекта</w:t>
      </w:r>
    </w:p>
    <w:p w:rsidR="00C62A1D" w:rsidRDefault="00C62A1D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очень энергичны и если их не заинтересовать каким-либо делом, то об этом впоследствии придется жалеть нам, родителям. В настоящее время существует значительное количество подростков, которые не имеют занятости в свободное от учебы время. Для этого имеется множество причин и условий. Подростки не заняты, а значит, все свободное время они проводят «впустую». Отсюда вытекают последствия не занятости, а значит, появляется больше возможности для совершения поступков, не одобряемых общество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 </w:t>
      </w:r>
      <w:r w:rsidRPr="00C6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ребенка - познать новое, открывать самого себя (что я могу, умею, на что я способен). А задача взрослых помочь ему в этом нелегком деле.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Предметом особого внимания в школе является формирование системы </w:t>
      </w:r>
      <w:r w:rsidR="00731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 досуга</w:t>
      </w:r>
      <w:r w:rsidRPr="00C6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учащихся. Практика работы показывает, что недостаточно работать с детьми, проводя беседы, консультации родителей и педагогов, посещение семей.</w:t>
      </w:r>
    </w:p>
    <w:p w:rsidR="00D77556" w:rsidRDefault="00C62A1D" w:rsidP="00D7755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A1D">
        <w:rPr>
          <w:rFonts w:ascii="Times New Roman" w:hAnsi="Times New Roman" w:cs="Times New Roman"/>
          <w:sz w:val="28"/>
          <w:szCs w:val="28"/>
        </w:rPr>
        <w:t>Внимание к личности ребенка, его индивидуальности, раскрытие, развитие и реализация его способностей, личностных качеств обязывает искать эффективные подходы к организации воспитательного процесса.</w:t>
      </w:r>
      <w:r w:rsidR="00D77556" w:rsidRPr="00D775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EBC" w:rsidRDefault="004A3EBC" w:rsidP="00B17DE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EBC">
        <w:rPr>
          <w:rFonts w:ascii="Times New Roman" w:hAnsi="Times New Roman" w:cs="Times New Roman"/>
          <w:sz w:val="28"/>
          <w:szCs w:val="28"/>
        </w:rPr>
        <w:t xml:space="preserve">В соответствии с Декретом </w:t>
      </w:r>
      <w:r w:rsidR="00A1106B" w:rsidRPr="004A3EBC">
        <w:rPr>
          <w:rFonts w:ascii="Times New Roman" w:hAnsi="Times New Roman" w:cs="Times New Roman"/>
          <w:sz w:val="28"/>
          <w:szCs w:val="28"/>
        </w:rPr>
        <w:t>Президента Республики</w:t>
      </w:r>
      <w:r w:rsidRPr="004A3EBC">
        <w:rPr>
          <w:rFonts w:ascii="Times New Roman" w:hAnsi="Times New Roman" w:cs="Times New Roman"/>
          <w:sz w:val="28"/>
          <w:szCs w:val="28"/>
        </w:rPr>
        <w:t xml:space="preserve"> Беларусь от 17 июля 2008 г. №</w:t>
      </w:r>
      <w:r w:rsidR="00A1106B" w:rsidRPr="004A3EBC">
        <w:rPr>
          <w:rFonts w:ascii="Times New Roman" w:hAnsi="Times New Roman" w:cs="Times New Roman"/>
          <w:sz w:val="28"/>
          <w:szCs w:val="28"/>
        </w:rPr>
        <w:t>15 «</w:t>
      </w:r>
      <w:r w:rsidRPr="004A3EBC">
        <w:rPr>
          <w:rFonts w:ascii="Times New Roman" w:hAnsi="Times New Roman" w:cs="Times New Roman"/>
          <w:sz w:val="28"/>
          <w:szCs w:val="28"/>
        </w:rPr>
        <w:t xml:space="preserve">Об отдельных вопросах общего среднего образования» образовательный процесс во всех общеобразовательных учебных заведениях </w:t>
      </w:r>
      <w:r w:rsidR="00A1106B" w:rsidRPr="004A3EBC">
        <w:rPr>
          <w:rFonts w:ascii="Times New Roman" w:hAnsi="Times New Roman" w:cs="Times New Roman"/>
          <w:sz w:val="28"/>
          <w:szCs w:val="28"/>
        </w:rPr>
        <w:t>организуется в</w:t>
      </w:r>
      <w:r w:rsidRPr="004A3EBC">
        <w:rPr>
          <w:rFonts w:ascii="Times New Roman" w:hAnsi="Times New Roman" w:cs="Times New Roman"/>
          <w:sz w:val="28"/>
          <w:szCs w:val="28"/>
        </w:rPr>
        <w:t xml:space="preserve"> режиме шестидневной школьной недели, включающий пятидневную учебную неделю и шестой день для </w:t>
      </w:r>
      <w:r w:rsidR="00A1106B" w:rsidRPr="004A3EBC">
        <w:rPr>
          <w:rFonts w:ascii="Times New Roman" w:hAnsi="Times New Roman" w:cs="Times New Roman"/>
          <w:sz w:val="28"/>
          <w:szCs w:val="28"/>
        </w:rPr>
        <w:t>проведения с</w:t>
      </w:r>
      <w:r w:rsidRPr="004A3EBC">
        <w:rPr>
          <w:rFonts w:ascii="Times New Roman" w:hAnsi="Times New Roman" w:cs="Times New Roman"/>
          <w:sz w:val="28"/>
          <w:szCs w:val="28"/>
        </w:rPr>
        <w:t xml:space="preserve"> учащимися спортивно-массовых, физкультурно-оздоровительных, иных воспитательных мероприятий, организации трудового обучения [1, с.11]. </w:t>
      </w:r>
    </w:p>
    <w:p w:rsidR="004A3EBC" w:rsidRDefault="004A3EBC" w:rsidP="00B17DE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EBC">
        <w:rPr>
          <w:rFonts w:ascii="Times New Roman" w:hAnsi="Times New Roman" w:cs="Times New Roman"/>
          <w:sz w:val="28"/>
          <w:szCs w:val="28"/>
        </w:rPr>
        <w:t>Перед педагогическими коллективами образовательных учреждений поставлена первоочередная задача – целесообразно организовать совместное проектирование и планирование воспитательной работы, скоординировать совместную деятельность с другими социумами. Это поможет создать систему результативного воспитания и обучения детей на основе их потребностей и запросов в шестой школьный день [2, с 52].</w:t>
      </w:r>
    </w:p>
    <w:p w:rsidR="00B17DE8" w:rsidRDefault="00B17DE8" w:rsidP="00B17DE8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BB4">
        <w:rPr>
          <w:rFonts w:ascii="Times New Roman" w:hAnsi="Times New Roman" w:cs="Times New Roman"/>
          <w:sz w:val="28"/>
          <w:szCs w:val="28"/>
        </w:rPr>
        <w:t>Воспитательный процесс в современной школе невозможно представить себе без включения учащихся в клубную деятельность, организуемую на добровольных началах с учетом интересов и потребностей детей. Она создает условия для развития творческих способностей, для общения, самовыражения и самоутверждения школьников, предоставляет им возможности для отдыха и удовлетворения своих гедонистических потребностей.</w:t>
      </w:r>
    </w:p>
    <w:p w:rsidR="00552A39" w:rsidRDefault="00D77556" w:rsidP="00552A3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A1D">
        <w:rPr>
          <w:rFonts w:ascii="Times New Roman" w:hAnsi="Times New Roman" w:cs="Times New Roman"/>
          <w:sz w:val="28"/>
          <w:szCs w:val="28"/>
        </w:rPr>
        <w:t>Задача обеспечения эффективной занятости учащихся в субботний день в настоящее время является неотъемлемой составляющей образовательного процесса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2A39" w:rsidRPr="00C62A1D">
        <w:rPr>
          <w:rFonts w:ascii="Times New Roman" w:hAnsi="Times New Roman" w:cs="Times New Roman"/>
          <w:sz w:val="28"/>
          <w:szCs w:val="28"/>
        </w:rPr>
        <w:t xml:space="preserve">Мы стремимся к тому, чтобы каждый ребёнок имел как можно больше возможностей для развития, самоутверждения и самореализации, чтобы в шестой день недели учащиеся могли принять активное участие в </w:t>
      </w:r>
      <w:r w:rsidR="00552A39" w:rsidRPr="00C62A1D">
        <w:rPr>
          <w:rFonts w:ascii="Times New Roman" w:hAnsi="Times New Roman" w:cs="Times New Roman"/>
          <w:sz w:val="28"/>
          <w:szCs w:val="28"/>
        </w:rPr>
        <w:lastRenderedPageBreak/>
        <w:t>мероприятиях, направленных на укрепление физического, психологического и морального здоровья, интеллектуального развития, гражданского становления, а также получили положительный эмоциональный заряд.</w:t>
      </w:r>
    </w:p>
    <w:p w:rsidR="00552A39" w:rsidRDefault="00552A39" w:rsidP="00552A3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A1D">
        <w:rPr>
          <w:rFonts w:ascii="Times New Roman" w:hAnsi="Times New Roman" w:cs="Times New Roman"/>
          <w:sz w:val="28"/>
          <w:szCs w:val="28"/>
        </w:rPr>
        <w:t>Педагоги находятся в постоянном поиске форм и технологий, которые эффективно бы влияли на личность ребенка и давали каждому учащемуся возможность самореализации.</w:t>
      </w:r>
    </w:p>
    <w:p w:rsidR="000C3596" w:rsidRDefault="00D77556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556">
        <w:rPr>
          <w:rFonts w:ascii="Times New Roman" w:hAnsi="Times New Roman" w:cs="Times New Roman"/>
          <w:sz w:val="28"/>
          <w:szCs w:val="28"/>
        </w:rPr>
        <w:t xml:space="preserve">Для решения этой задачи </w:t>
      </w:r>
      <w:r w:rsidR="00B17DE8">
        <w:rPr>
          <w:rFonts w:ascii="Times New Roman" w:hAnsi="Times New Roman" w:cs="Times New Roman"/>
          <w:sz w:val="28"/>
          <w:szCs w:val="28"/>
        </w:rPr>
        <w:t xml:space="preserve">считаем эффективным использование потенциала школьных клубов воспитательной направленности. </w:t>
      </w:r>
      <w:r w:rsidR="00BB7E7C" w:rsidRPr="00BB7E7C">
        <w:rPr>
          <w:rFonts w:ascii="Times New Roman" w:hAnsi="Times New Roman" w:cs="Times New Roman"/>
          <w:sz w:val="28"/>
          <w:szCs w:val="28"/>
        </w:rPr>
        <w:t xml:space="preserve">В учреждении созданы и работают 13 клубов по интересам, которые посещает 224 ученика (Приложение 1). </w:t>
      </w:r>
      <w:r w:rsidR="000C3596">
        <w:rPr>
          <w:rFonts w:ascii="Times New Roman" w:hAnsi="Times New Roman" w:cs="Times New Roman"/>
          <w:sz w:val="28"/>
          <w:szCs w:val="28"/>
        </w:rPr>
        <w:t>Необходимость систематизации и активизации их работы в соответствии с современными требованиями продиктовала появление данного проекта.</w:t>
      </w:r>
    </w:p>
    <w:p w:rsidR="00C62A1D" w:rsidRPr="00C62A1D" w:rsidRDefault="00B17DE8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77556" w:rsidRPr="00D77556">
        <w:rPr>
          <w:rFonts w:ascii="Times New Roman" w:hAnsi="Times New Roman" w:cs="Times New Roman"/>
          <w:sz w:val="28"/>
          <w:szCs w:val="28"/>
        </w:rPr>
        <w:t>роект шестог</w:t>
      </w:r>
      <w:r w:rsidR="00D77556">
        <w:rPr>
          <w:rFonts w:ascii="Times New Roman" w:hAnsi="Times New Roman" w:cs="Times New Roman"/>
          <w:sz w:val="28"/>
          <w:szCs w:val="28"/>
        </w:rPr>
        <w:t>о школьного дня «</w:t>
      </w:r>
      <w:proofErr w:type="spellStart"/>
      <w:r w:rsidR="00D77556">
        <w:rPr>
          <w:rFonts w:ascii="Times New Roman" w:hAnsi="Times New Roman" w:cs="Times New Roman"/>
          <w:sz w:val="28"/>
          <w:szCs w:val="28"/>
        </w:rPr>
        <w:t>КлубОК</w:t>
      </w:r>
      <w:proofErr w:type="spellEnd"/>
      <w:r w:rsidR="00D77556" w:rsidRPr="00D77556">
        <w:rPr>
          <w:rFonts w:ascii="Times New Roman" w:hAnsi="Times New Roman" w:cs="Times New Roman"/>
          <w:sz w:val="28"/>
          <w:szCs w:val="28"/>
        </w:rPr>
        <w:t>»</w:t>
      </w:r>
      <w:r w:rsidR="00552A39">
        <w:rPr>
          <w:rFonts w:ascii="Times New Roman" w:hAnsi="Times New Roman" w:cs="Times New Roman"/>
          <w:sz w:val="28"/>
          <w:szCs w:val="28"/>
        </w:rPr>
        <w:t xml:space="preserve"> позволяет организовать</w:t>
      </w:r>
      <w:r w:rsidR="00C62A1D" w:rsidRPr="00C62A1D">
        <w:rPr>
          <w:rFonts w:ascii="Times New Roman" w:hAnsi="Times New Roman" w:cs="Times New Roman"/>
          <w:sz w:val="28"/>
          <w:szCs w:val="28"/>
        </w:rPr>
        <w:t xml:space="preserve"> </w:t>
      </w:r>
      <w:r w:rsidR="00552A39">
        <w:rPr>
          <w:rFonts w:ascii="Times New Roman" w:hAnsi="Times New Roman" w:cs="Times New Roman"/>
          <w:sz w:val="28"/>
          <w:szCs w:val="28"/>
        </w:rPr>
        <w:t>работу клубов в шестой школьный день</w:t>
      </w:r>
      <w:r>
        <w:rPr>
          <w:rFonts w:ascii="Times New Roman" w:hAnsi="Times New Roman" w:cs="Times New Roman"/>
          <w:sz w:val="28"/>
          <w:szCs w:val="28"/>
        </w:rPr>
        <w:t xml:space="preserve"> по различным направлениям воспитательной работы</w:t>
      </w:r>
      <w:r w:rsidR="00552A39">
        <w:rPr>
          <w:rFonts w:ascii="Times New Roman" w:hAnsi="Times New Roman" w:cs="Times New Roman"/>
          <w:sz w:val="28"/>
          <w:szCs w:val="28"/>
        </w:rPr>
        <w:t xml:space="preserve"> с </w:t>
      </w:r>
      <w:r w:rsidR="0046798E">
        <w:rPr>
          <w:rFonts w:ascii="Times New Roman" w:hAnsi="Times New Roman" w:cs="Times New Roman"/>
          <w:sz w:val="28"/>
          <w:szCs w:val="28"/>
        </w:rPr>
        <w:t>массовым вовлечением учащихся учреждения в разнообразные</w:t>
      </w:r>
      <w:r w:rsidR="00552A39">
        <w:rPr>
          <w:rFonts w:ascii="Times New Roman" w:hAnsi="Times New Roman" w:cs="Times New Roman"/>
          <w:sz w:val="28"/>
          <w:szCs w:val="28"/>
        </w:rPr>
        <w:t xml:space="preserve"> форм</w:t>
      </w:r>
      <w:r w:rsidR="0046798E">
        <w:rPr>
          <w:rFonts w:ascii="Times New Roman" w:hAnsi="Times New Roman" w:cs="Times New Roman"/>
          <w:sz w:val="28"/>
          <w:szCs w:val="28"/>
        </w:rPr>
        <w:t>ы</w:t>
      </w:r>
      <w:r w:rsidR="00C62A1D" w:rsidRPr="00C62A1D"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r w:rsidR="0046798E">
        <w:rPr>
          <w:rFonts w:ascii="Times New Roman" w:hAnsi="Times New Roman" w:cs="Times New Roman"/>
          <w:sz w:val="28"/>
          <w:szCs w:val="28"/>
        </w:rPr>
        <w:t>способствующие</w:t>
      </w:r>
      <w:r w:rsidR="00C62A1D" w:rsidRPr="00C62A1D">
        <w:rPr>
          <w:rFonts w:ascii="Times New Roman" w:hAnsi="Times New Roman" w:cs="Times New Roman"/>
          <w:sz w:val="28"/>
          <w:szCs w:val="28"/>
        </w:rPr>
        <w:t>, в первую очередь, обогащению жизненного опыта детей примерами позитивного взаимодействия.</w:t>
      </w:r>
    </w:p>
    <w:p w:rsidR="00C62A1D" w:rsidRDefault="00A1106B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понимании «массовое вовлечение»</w:t>
      </w:r>
      <w:r w:rsidR="00C62A1D" w:rsidRPr="00C62A1D">
        <w:rPr>
          <w:rFonts w:ascii="Times New Roman" w:hAnsi="Times New Roman" w:cs="Times New Roman"/>
          <w:sz w:val="28"/>
          <w:szCs w:val="28"/>
        </w:rPr>
        <w:t xml:space="preserve"> означает предоставление учреждением </w:t>
      </w:r>
      <w:r w:rsidR="0046798E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62A1D" w:rsidRPr="00C62A1D">
        <w:rPr>
          <w:rFonts w:ascii="Times New Roman" w:hAnsi="Times New Roman" w:cs="Times New Roman"/>
          <w:sz w:val="28"/>
          <w:szCs w:val="28"/>
        </w:rPr>
        <w:t>самого широкого спектра возможностей каждому ребенку, при котором он сможет наиболее полно развить свои способности.</w:t>
      </w:r>
    </w:p>
    <w:p w:rsidR="00C62A1D" w:rsidRDefault="00C62A1D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A1D">
        <w:rPr>
          <w:rFonts w:ascii="Times New Roman" w:hAnsi="Times New Roman" w:cs="Times New Roman"/>
          <w:sz w:val="28"/>
          <w:szCs w:val="28"/>
        </w:rPr>
        <w:t xml:space="preserve">Участие детей </w:t>
      </w:r>
      <w:r w:rsidR="0046798E">
        <w:rPr>
          <w:rFonts w:ascii="Times New Roman" w:hAnsi="Times New Roman" w:cs="Times New Roman"/>
          <w:sz w:val="28"/>
          <w:szCs w:val="28"/>
        </w:rPr>
        <w:t xml:space="preserve">в работе клубов </w:t>
      </w:r>
      <w:r w:rsidRPr="00C62A1D">
        <w:rPr>
          <w:rFonts w:ascii="Times New Roman" w:hAnsi="Times New Roman" w:cs="Times New Roman"/>
          <w:sz w:val="28"/>
          <w:szCs w:val="28"/>
        </w:rPr>
        <w:t xml:space="preserve">строится только на добровольной основе. </w:t>
      </w:r>
      <w:r w:rsidR="0046798E" w:rsidRPr="00C62A1D">
        <w:rPr>
          <w:rFonts w:ascii="Times New Roman" w:hAnsi="Times New Roman" w:cs="Times New Roman"/>
          <w:sz w:val="28"/>
          <w:szCs w:val="28"/>
        </w:rPr>
        <w:t>Таким образом, каждый ребенок в течение года может принять участие в</w:t>
      </w:r>
      <w:r w:rsidR="0046798E">
        <w:rPr>
          <w:rFonts w:ascii="Times New Roman" w:hAnsi="Times New Roman" w:cs="Times New Roman"/>
          <w:sz w:val="28"/>
          <w:szCs w:val="28"/>
        </w:rPr>
        <w:t>о многих</w:t>
      </w:r>
      <w:r w:rsidR="0046798E" w:rsidRPr="00C62A1D">
        <w:rPr>
          <w:rFonts w:ascii="Times New Roman" w:hAnsi="Times New Roman" w:cs="Times New Roman"/>
          <w:sz w:val="28"/>
          <w:szCs w:val="28"/>
        </w:rPr>
        <w:t xml:space="preserve"> мероприятиях, попробовать свои си</w:t>
      </w:r>
      <w:r w:rsidR="0046798E">
        <w:rPr>
          <w:rFonts w:ascii="Times New Roman" w:hAnsi="Times New Roman" w:cs="Times New Roman"/>
          <w:sz w:val="28"/>
          <w:szCs w:val="28"/>
        </w:rPr>
        <w:t>лы в разных сферах деятельности и выбрать занятие в соответствии с возможностями и интересами.</w:t>
      </w:r>
      <w:r w:rsidR="0046798E" w:rsidRPr="00C62A1D">
        <w:rPr>
          <w:rFonts w:ascii="Times New Roman" w:hAnsi="Times New Roman" w:cs="Times New Roman"/>
          <w:sz w:val="28"/>
          <w:szCs w:val="28"/>
        </w:rPr>
        <w:t xml:space="preserve"> </w:t>
      </w:r>
      <w:r w:rsidRPr="00C62A1D">
        <w:rPr>
          <w:rFonts w:ascii="Times New Roman" w:hAnsi="Times New Roman" w:cs="Times New Roman"/>
          <w:sz w:val="28"/>
          <w:szCs w:val="28"/>
        </w:rPr>
        <w:t>Важный фактор – самостоятельное творчество. Коллективно-творческие дела, придуманные самими детьми и успешно воплощенные, приводят к повышению инициативности, развитию творчества и мотивируют школьников к участию во внеурочной социально значимой деятельности.</w:t>
      </w:r>
    </w:p>
    <w:p w:rsidR="00731C3E" w:rsidRPr="00731C3E" w:rsidRDefault="00731C3E" w:rsidP="00731C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C3E">
        <w:rPr>
          <w:rFonts w:ascii="Times New Roman" w:hAnsi="Times New Roman" w:cs="Times New Roman"/>
          <w:sz w:val="28"/>
          <w:szCs w:val="28"/>
        </w:rPr>
        <w:t>Реализация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КлубОК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котором учтены все возможности учреждения образования</w:t>
      </w:r>
      <w:r w:rsidRPr="00731C3E">
        <w:rPr>
          <w:rFonts w:ascii="Times New Roman" w:hAnsi="Times New Roman" w:cs="Times New Roman"/>
          <w:sz w:val="28"/>
          <w:szCs w:val="28"/>
        </w:rPr>
        <w:t>, поможет удовлетворить запросы учащихся и родителей и создать условия для качественной организации досуга детей.</w:t>
      </w: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Default="00731C3E" w:rsidP="00C62A1D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C3E" w:rsidRPr="000D1F7A" w:rsidRDefault="00567473" w:rsidP="00B77F9A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0D1F7A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Описание проекта</w:t>
      </w:r>
    </w:p>
    <w:p w:rsidR="000C3596" w:rsidRPr="000C3596" w:rsidRDefault="000C3596" w:rsidP="000C3596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596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0C3596">
        <w:rPr>
          <w:rFonts w:ascii="Times New Roman" w:hAnsi="Times New Roman" w:cs="Times New Roman"/>
          <w:sz w:val="28"/>
          <w:szCs w:val="28"/>
        </w:rPr>
        <w:t>КлубОК</w:t>
      </w:r>
      <w:proofErr w:type="spellEnd"/>
      <w:r w:rsidRPr="000C3596">
        <w:rPr>
          <w:rFonts w:ascii="Times New Roman" w:hAnsi="Times New Roman" w:cs="Times New Roman"/>
          <w:sz w:val="28"/>
          <w:szCs w:val="28"/>
        </w:rPr>
        <w:t xml:space="preserve">» призван решать </w:t>
      </w:r>
      <w:r>
        <w:rPr>
          <w:rFonts w:ascii="Times New Roman" w:hAnsi="Times New Roman" w:cs="Times New Roman"/>
          <w:sz w:val="28"/>
          <w:szCs w:val="28"/>
        </w:rPr>
        <w:t>проблему</w:t>
      </w:r>
      <w:r w:rsidRPr="000C3596">
        <w:rPr>
          <w:rFonts w:ascii="Times New Roman" w:hAnsi="Times New Roman" w:cs="Times New Roman"/>
          <w:sz w:val="28"/>
          <w:szCs w:val="28"/>
        </w:rPr>
        <w:t xml:space="preserve"> организации досуга детей и подростков в шестой школьный день, привлечения их к занятиям по интересам, художественным и техническим творчеством, к участию в работе детских формирований, рациональной организации трудовой, культурно-досуговой, общественно полезной деятельности.</w:t>
      </w:r>
      <w:r w:rsidR="00A83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3">
        <w:rPr>
          <w:rFonts w:ascii="Times New Roman" w:hAnsi="Times New Roman" w:cs="Times New Roman"/>
          <w:b/>
          <w:sz w:val="28"/>
          <w:szCs w:val="28"/>
        </w:rPr>
        <w:t>Цель</w:t>
      </w:r>
      <w:r w:rsidRPr="00B77F9A">
        <w:rPr>
          <w:rFonts w:ascii="Times New Roman" w:hAnsi="Times New Roman" w:cs="Times New Roman"/>
          <w:sz w:val="28"/>
          <w:szCs w:val="28"/>
        </w:rPr>
        <w:t xml:space="preserve"> проекта – создание условий </w:t>
      </w:r>
      <w:r w:rsidR="0046798E" w:rsidRPr="00B77F9A">
        <w:rPr>
          <w:rFonts w:ascii="Times New Roman" w:hAnsi="Times New Roman" w:cs="Times New Roman"/>
          <w:sz w:val="28"/>
          <w:szCs w:val="28"/>
        </w:rPr>
        <w:t xml:space="preserve">для </w:t>
      </w:r>
      <w:r w:rsidR="00BB7E7C">
        <w:rPr>
          <w:rFonts w:ascii="Times New Roman" w:hAnsi="Times New Roman" w:cs="Times New Roman"/>
          <w:sz w:val="28"/>
          <w:szCs w:val="28"/>
        </w:rPr>
        <w:t xml:space="preserve">популяризации клубной деятельности как формы организации </w:t>
      </w:r>
      <w:r w:rsidR="0046798E" w:rsidRPr="00B77F9A">
        <w:rPr>
          <w:rFonts w:ascii="Times New Roman" w:hAnsi="Times New Roman" w:cs="Times New Roman"/>
          <w:sz w:val="28"/>
          <w:szCs w:val="28"/>
        </w:rPr>
        <w:t>полноценного</w:t>
      </w:r>
      <w:r w:rsidRPr="00B77F9A">
        <w:rPr>
          <w:rFonts w:ascii="Times New Roman" w:hAnsi="Times New Roman" w:cs="Times New Roman"/>
          <w:sz w:val="28"/>
          <w:szCs w:val="28"/>
        </w:rPr>
        <w:t xml:space="preserve"> досуга детей и подростков в шестой школьный день, способствующего творческому и физическому развитию детей, профилактике противоправного поведения учащейся молодёжи.</w:t>
      </w:r>
    </w:p>
    <w:p w:rsidR="00B77F9A" w:rsidRPr="00567473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47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 xml:space="preserve">проводить системную работу над созданием в шестой школьный день оптимальной внешкольной инфраструктуры для творческого развития личности с учетом запросов, потребностей и интересов учащихся, педагогов, </w:t>
      </w:r>
      <w:r w:rsidR="0046798E" w:rsidRPr="00B77F9A">
        <w:rPr>
          <w:rFonts w:ascii="Times New Roman" w:hAnsi="Times New Roman" w:cs="Times New Roman"/>
          <w:sz w:val="28"/>
          <w:szCs w:val="28"/>
        </w:rPr>
        <w:t>родителей с</w:t>
      </w:r>
      <w:r w:rsidRPr="00B77F9A">
        <w:rPr>
          <w:rFonts w:ascii="Times New Roman" w:hAnsi="Times New Roman" w:cs="Times New Roman"/>
          <w:sz w:val="28"/>
          <w:szCs w:val="28"/>
        </w:rPr>
        <w:t xml:space="preserve"> ориентацией на созидание, образование и культуру; 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>воспитывать у учащихся потребность в разумном организационно-</w:t>
      </w:r>
      <w:r w:rsidR="0046798E" w:rsidRPr="00B77F9A">
        <w:rPr>
          <w:rFonts w:ascii="Times New Roman" w:hAnsi="Times New Roman" w:cs="Times New Roman"/>
          <w:sz w:val="28"/>
          <w:szCs w:val="28"/>
        </w:rPr>
        <w:t>содержательном досуге</w:t>
      </w:r>
      <w:r w:rsidRPr="00B77F9A">
        <w:rPr>
          <w:rFonts w:ascii="Times New Roman" w:hAnsi="Times New Roman" w:cs="Times New Roman"/>
          <w:sz w:val="28"/>
          <w:szCs w:val="28"/>
        </w:rPr>
        <w:t>, стимулировать инициативу и творчество детей;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 xml:space="preserve">организовать целенаправленную работу по </w:t>
      </w:r>
      <w:r w:rsidR="0046798E" w:rsidRPr="00B77F9A">
        <w:rPr>
          <w:rFonts w:ascii="Times New Roman" w:hAnsi="Times New Roman" w:cs="Times New Roman"/>
          <w:sz w:val="28"/>
          <w:szCs w:val="28"/>
        </w:rPr>
        <w:t>воспитанию детей</w:t>
      </w:r>
      <w:r w:rsidRPr="00B77F9A">
        <w:rPr>
          <w:rFonts w:ascii="Times New Roman" w:hAnsi="Times New Roman" w:cs="Times New Roman"/>
          <w:sz w:val="28"/>
          <w:szCs w:val="28"/>
        </w:rPr>
        <w:t xml:space="preserve"> </w:t>
      </w:r>
      <w:r w:rsidR="0046798E" w:rsidRPr="00B77F9A">
        <w:rPr>
          <w:rFonts w:ascii="Times New Roman" w:hAnsi="Times New Roman" w:cs="Times New Roman"/>
          <w:sz w:val="28"/>
          <w:szCs w:val="28"/>
        </w:rPr>
        <w:t>и учащейся</w:t>
      </w:r>
      <w:r w:rsidRPr="00B77F9A">
        <w:rPr>
          <w:rFonts w:ascii="Times New Roman" w:hAnsi="Times New Roman" w:cs="Times New Roman"/>
          <w:sz w:val="28"/>
          <w:szCs w:val="28"/>
        </w:rPr>
        <w:t xml:space="preserve"> молодежи в духе любви к Отечеству, сохранению и приумножению национального духовного и культурного достояния, исторического наследия, природных богатств страны, самобытных традиций белорусского народа; 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 xml:space="preserve">способствовать формированию   ценностных установок на сохранение и развитие нравственного, физического, психического </w:t>
      </w:r>
      <w:r w:rsidR="0046798E" w:rsidRPr="00B77F9A">
        <w:rPr>
          <w:rFonts w:ascii="Times New Roman" w:hAnsi="Times New Roman" w:cs="Times New Roman"/>
          <w:sz w:val="28"/>
          <w:szCs w:val="28"/>
        </w:rPr>
        <w:t>здоровья учащихся</w:t>
      </w:r>
      <w:r w:rsidRPr="00B77F9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 xml:space="preserve">совершенствовать работу по профилактике противоправного поведения учащейся молодёжи, обеспечить занятость в шестой школьный день детей, находящихся в социально опасном положении;       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 xml:space="preserve">проводить работу по </w:t>
      </w:r>
      <w:r w:rsidR="0046798E" w:rsidRPr="00B77F9A">
        <w:rPr>
          <w:rFonts w:ascii="Times New Roman" w:hAnsi="Times New Roman" w:cs="Times New Roman"/>
          <w:sz w:val="28"/>
          <w:szCs w:val="28"/>
        </w:rPr>
        <w:t>внедрению новых</w:t>
      </w:r>
      <w:r w:rsidRPr="00B77F9A">
        <w:rPr>
          <w:rFonts w:ascii="Times New Roman" w:hAnsi="Times New Roman" w:cs="Times New Roman"/>
          <w:sz w:val="28"/>
          <w:szCs w:val="28"/>
        </w:rPr>
        <w:t xml:space="preserve"> форм воспитательной деятельности в шестой школьный день;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>обновить пути и формы сотрудничества с учреждениями образования,</w:t>
      </w:r>
      <w:r w:rsidR="0046798E">
        <w:rPr>
          <w:rFonts w:ascii="Times New Roman" w:hAnsi="Times New Roman" w:cs="Times New Roman"/>
          <w:sz w:val="28"/>
          <w:szCs w:val="28"/>
        </w:rPr>
        <w:t xml:space="preserve"> </w:t>
      </w:r>
      <w:r w:rsidRPr="00B77F9A">
        <w:rPr>
          <w:rFonts w:ascii="Times New Roman" w:hAnsi="Times New Roman" w:cs="Times New Roman"/>
          <w:sz w:val="28"/>
          <w:szCs w:val="28"/>
        </w:rPr>
        <w:t>культуры и другими социальными институтами;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>расширить методический фонд по организации воспитательной деятельности в шестой школьный день.</w:t>
      </w:r>
    </w:p>
    <w:p w:rsidR="00567473" w:rsidRPr="00567473" w:rsidRDefault="00B77F9A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 xml:space="preserve"> </w:t>
      </w:r>
      <w:r w:rsidR="00567473" w:rsidRPr="00567473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567473" w:rsidRPr="00567473">
        <w:rPr>
          <w:rFonts w:ascii="Times New Roman" w:hAnsi="Times New Roman" w:cs="Times New Roman"/>
          <w:sz w:val="28"/>
          <w:szCs w:val="28"/>
        </w:rPr>
        <w:t>:</w:t>
      </w:r>
    </w:p>
    <w:p w:rsidR="00567473" w:rsidRPr="00567473" w:rsidRDefault="00567473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3">
        <w:rPr>
          <w:rFonts w:ascii="Times New Roman" w:hAnsi="Times New Roman" w:cs="Times New Roman"/>
          <w:sz w:val="28"/>
          <w:szCs w:val="28"/>
        </w:rPr>
        <w:t>•</w:t>
      </w:r>
      <w:r w:rsidRPr="0056747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учащиеся;</w:t>
      </w:r>
    </w:p>
    <w:p w:rsidR="00567473" w:rsidRPr="00567473" w:rsidRDefault="00567473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3">
        <w:rPr>
          <w:rFonts w:ascii="Times New Roman" w:hAnsi="Times New Roman" w:cs="Times New Roman"/>
          <w:sz w:val="28"/>
          <w:szCs w:val="28"/>
        </w:rPr>
        <w:t>•</w:t>
      </w:r>
      <w:r w:rsidRPr="00567473">
        <w:rPr>
          <w:rFonts w:ascii="Times New Roman" w:hAnsi="Times New Roman" w:cs="Times New Roman"/>
          <w:sz w:val="28"/>
          <w:szCs w:val="28"/>
        </w:rPr>
        <w:tab/>
        <w:t>педагоги учреждения;</w:t>
      </w:r>
    </w:p>
    <w:p w:rsidR="00B77F9A" w:rsidRPr="00B77F9A" w:rsidRDefault="00567473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3">
        <w:rPr>
          <w:rFonts w:ascii="Times New Roman" w:hAnsi="Times New Roman" w:cs="Times New Roman"/>
          <w:sz w:val="28"/>
          <w:szCs w:val="28"/>
        </w:rPr>
        <w:t>•</w:t>
      </w:r>
      <w:r w:rsidRPr="00567473">
        <w:rPr>
          <w:rFonts w:ascii="Times New Roman" w:hAnsi="Times New Roman" w:cs="Times New Roman"/>
          <w:sz w:val="28"/>
          <w:szCs w:val="28"/>
        </w:rPr>
        <w:tab/>
        <w:t>родители</w:t>
      </w:r>
    </w:p>
    <w:p w:rsidR="00725E2F" w:rsidRDefault="004729C9" w:rsidP="004729C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9C9">
        <w:rPr>
          <w:rFonts w:ascii="Times New Roman" w:hAnsi="Times New Roman" w:cs="Times New Roman"/>
          <w:sz w:val="28"/>
          <w:szCs w:val="28"/>
        </w:rPr>
        <w:t xml:space="preserve">В течение учебного года каждую субботу детей и подростков, родителей ждут интересные и увлекательные дела. </w:t>
      </w:r>
      <w:r w:rsidR="00CA4F6D">
        <w:rPr>
          <w:rFonts w:ascii="Times New Roman" w:hAnsi="Times New Roman" w:cs="Times New Roman"/>
          <w:sz w:val="28"/>
          <w:szCs w:val="28"/>
        </w:rPr>
        <w:t>Надо сказать, что</w:t>
      </w:r>
      <w:r w:rsidR="00725E2F">
        <w:rPr>
          <w:rFonts w:ascii="Times New Roman" w:hAnsi="Times New Roman" w:cs="Times New Roman"/>
          <w:sz w:val="28"/>
          <w:szCs w:val="28"/>
        </w:rPr>
        <w:t xml:space="preserve"> при организации работы в субботу, в том числе и в рамках проекта, учитывались</w:t>
      </w:r>
      <w:r w:rsidR="00CA4F6D" w:rsidRPr="00CA4F6D">
        <w:rPr>
          <w:rFonts w:ascii="Times New Roman" w:hAnsi="Times New Roman" w:cs="Times New Roman"/>
          <w:sz w:val="28"/>
          <w:szCs w:val="28"/>
        </w:rPr>
        <w:t xml:space="preserve"> </w:t>
      </w:r>
      <w:r w:rsidR="00725E2F">
        <w:rPr>
          <w:rFonts w:ascii="Times New Roman" w:hAnsi="Times New Roman" w:cs="Times New Roman"/>
          <w:sz w:val="28"/>
          <w:szCs w:val="28"/>
        </w:rPr>
        <w:t>пожелания</w:t>
      </w:r>
      <w:r w:rsidR="00CA4F6D" w:rsidRPr="00CA4F6D">
        <w:rPr>
          <w:rFonts w:ascii="Times New Roman" w:hAnsi="Times New Roman" w:cs="Times New Roman"/>
          <w:sz w:val="28"/>
          <w:szCs w:val="28"/>
        </w:rPr>
        <w:t xml:space="preserve"> </w:t>
      </w:r>
      <w:r w:rsidR="00CA4F6D" w:rsidRPr="00CA4F6D">
        <w:rPr>
          <w:rFonts w:ascii="Times New Roman" w:hAnsi="Times New Roman" w:cs="Times New Roman"/>
          <w:sz w:val="28"/>
          <w:szCs w:val="28"/>
        </w:rPr>
        <w:lastRenderedPageBreak/>
        <w:t>учащихся и их законных представителей</w:t>
      </w:r>
      <w:r w:rsidR="00725E2F">
        <w:rPr>
          <w:rFonts w:ascii="Times New Roman" w:hAnsi="Times New Roman" w:cs="Times New Roman"/>
          <w:sz w:val="28"/>
          <w:szCs w:val="28"/>
        </w:rPr>
        <w:t>, выявленные в резуль</w:t>
      </w:r>
      <w:r w:rsidR="00A1106B">
        <w:rPr>
          <w:rFonts w:ascii="Times New Roman" w:hAnsi="Times New Roman" w:cs="Times New Roman"/>
          <w:sz w:val="28"/>
          <w:szCs w:val="28"/>
        </w:rPr>
        <w:t>тате анкетирования (Приложение 2</w:t>
      </w:r>
      <w:r w:rsidR="00725E2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B5579" w:rsidRDefault="004729C9" w:rsidP="004729C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суббота в учреждении образовани</w:t>
      </w:r>
      <w:r w:rsidR="000C5BEB">
        <w:rPr>
          <w:rFonts w:ascii="Times New Roman" w:hAnsi="Times New Roman" w:cs="Times New Roman"/>
          <w:sz w:val="28"/>
          <w:szCs w:val="28"/>
        </w:rPr>
        <w:t xml:space="preserve">я имеет свою тему, таким образом </w:t>
      </w:r>
      <w:r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0C5BEB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«Тематическая суббота». </w:t>
      </w:r>
      <w:r w:rsidR="000C5BEB">
        <w:rPr>
          <w:rFonts w:ascii="Times New Roman" w:hAnsi="Times New Roman" w:cs="Times New Roman"/>
          <w:sz w:val="28"/>
          <w:szCs w:val="28"/>
        </w:rPr>
        <w:t>Деятельность клубов в шестой школьный день строится в соответствии с круглогодичным</w:t>
      </w:r>
      <w:r w:rsidRPr="004729C9">
        <w:rPr>
          <w:rFonts w:ascii="Times New Roman" w:hAnsi="Times New Roman" w:cs="Times New Roman"/>
          <w:sz w:val="28"/>
          <w:szCs w:val="28"/>
        </w:rPr>
        <w:t xml:space="preserve"> цикл</w:t>
      </w:r>
      <w:r w:rsidR="000C5BEB">
        <w:rPr>
          <w:rFonts w:ascii="Times New Roman" w:hAnsi="Times New Roman" w:cs="Times New Roman"/>
          <w:sz w:val="28"/>
          <w:szCs w:val="28"/>
        </w:rPr>
        <w:t>ом</w:t>
      </w:r>
      <w:r w:rsidRPr="004729C9">
        <w:rPr>
          <w:rFonts w:ascii="Times New Roman" w:hAnsi="Times New Roman" w:cs="Times New Roman"/>
          <w:sz w:val="28"/>
          <w:szCs w:val="28"/>
        </w:rPr>
        <w:t xml:space="preserve"> </w:t>
      </w:r>
      <w:r w:rsidR="000C5BEB">
        <w:rPr>
          <w:rFonts w:ascii="Times New Roman" w:hAnsi="Times New Roman" w:cs="Times New Roman"/>
          <w:sz w:val="28"/>
          <w:szCs w:val="28"/>
        </w:rPr>
        <w:t xml:space="preserve">тематических </w:t>
      </w:r>
      <w:r w:rsidRPr="004729C9">
        <w:rPr>
          <w:rFonts w:ascii="Times New Roman" w:hAnsi="Times New Roman" w:cs="Times New Roman"/>
          <w:sz w:val="28"/>
          <w:szCs w:val="28"/>
        </w:rPr>
        <w:t>суббот</w:t>
      </w:r>
      <w:r w:rsidR="00A1106B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0C5BEB">
        <w:rPr>
          <w:rFonts w:ascii="Times New Roman" w:hAnsi="Times New Roman" w:cs="Times New Roman"/>
          <w:sz w:val="28"/>
          <w:szCs w:val="28"/>
        </w:rPr>
        <w:t>)</w:t>
      </w:r>
      <w:r w:rsidR="000B5579">
        <w:rPr>
          <w:rFonts w:ascii="Times New Roman" w:hAnsi="Times New Roman" w:cs="Times New Roman"/>
          <w:sz w:val="28"/>
          <w:szCs w:val="28"/>
        </w:rPr>
        <w:t>.</w:t>
      </w:r>
      <w:r w:rsidR="00F03F2B">
        <w:rPr>
          <w:rFonts w:ascii="Times New Roman" w:hAnsi="Times New Roman" w:cs="Times New Roman"/>
          <w:sz w:val="28"/>
          <w:szCs w:val="28"/>
        </w:rPr>
        <w:t xml:space="preserve"> Клубы в субботу в соответствии с планом работают в формате «дня открытых дверей», приглашая на заседания всех желающих.</w:t>
      </w:r>
    </w:p>
    <w:p w:rsidR="00B77F9A" w:rsidRPr="000B5579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579">
        <w:rPr>
          <w:rFonts w:ascii="Times New Roman" w:hAnsi="Times New Roman" w:cs="Times New Roman"/>
          <w:sz w:val="28"/>
          <w:szCs w:val="28"/>
        </w:rPr>
        <w:t>Проект вклю</w:t>
      </w:r>
      <w:r w:rsidR="000C3596" w:rsidRPr="000B5579">
        <w:rPr>
          <w:rFonts w:ascii="Times New Roman" w:hAnsi="Times New Roman" w:cs="Times New Roman"/>
          <w:sz w:val="28"/>
          <w:szCs w:val="28"/>
        </w:rPr>
        <w:t>чает семь содержательных блоков</w:t>
      </w:r>
      <w:r w:rsidR="00D234F8">
        <w:rPr>
          <w:rFonts w:ascii="Times New Roman" w:hAnsi="Times New Roman" w:cs="Times New Roman"/>
          <w:sz w:val="28"/>
          <w:szCs w:val="28"/>
        </w:rPr>
        <w:t xml:space="preserve"> (соответствии с направлениями деятельности клубов</w:t>
      </w:r>
      <w:r w:rsidR="00F7055B">
        <w:rPr>
          <w:rFonts w:ascii="Times New Roman" w:hAnsi="Times New Roman" w:cs="Times New Roman"/>
          <w:sz w:val="28"/>
          <w:szCs w:val="28"/>
        </w:rPr>
        <w:t xml:space="preserve"> и цикличностью тематических суббот</w:t>
      </w:r>
      <w:r w:rsidR="00D234F8">
        <w:rPr>
          <w:rFonts w:ascii="Times New Roman" w:hAnsi="Times New Roman" w:cs="Times New Roman"/>
          <w:sz w:val="28"/>
          <w:szCs w:val="28"/>
        </w:rPr>
        <w:t>):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>«Познаём историю род</w:t>
      </w:r>
      <w:r w:rsidR="00343ED5">
        <w:rPr>
          <w:rFonts w:ascii="Times New Roman" w:hAnsi="Times New Roman" w:cs="Times New Roman"/>
          <w:sz w:val="28"/>
          <w:szCs w:val="28"/>
        </w:rPr>
        <w:t>ного края, растём патриотами</w:t>
      </w:r>
      <w:r w:rsidRPr="00B77F9A">
        <w:rPr>
          <w:rFonts w:ascii="Times New Roman" w:hAnsi="Times New Roman" w:cs="Times New Roman"/>
          <w:sz w:val="28"/>
          <w:szCs w:val="28"/>
        </w:rPr>
        <w:t>»;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>«</w:t>
      </w:r>
      <w:r w:rsidR="00343ED5">
        <w:rPr>
          <w:rFonts w:ascii="Times New Roman" w:hAnsi="Times New Roman" w:cs="Times New Roman"/>
          <w:sz w:val="28"/>
          <w:szCs w:val="28"/>
        </w:rPr>
        <w:t>Ф</w:t>
      </w:r>
      <w:r w:rsidRPr="00B77F9A">
        <w:rPr>
          <w:rFonts w:ascii="Times New Roman" w:hAnsi="Times New Roman" w:cs="Times New Roman"/>
          <w:sz w:val="28"/>
          <w:szCs w:val="28"/>
        </w:rPr>
        <w:t>ормируем навыки</w:t>
      </w:r>
      <w:r w:rsidR="00343ED5">
        <w:rPr>
          <w:rFonts w:ascii="Times New Roman" w:hAnsi="Times New Roman" w:cs="Times New Roman"/>
          <w:sz w:val="28"/>
          <w:szCs w:val="28"/>
        </w:rPr>
        <w:t xml:space="preserve"> безопасного поведения</w:t>
      </w:r>
      <w:r w:rsidRPr="00B77F9A">
        <w:rPr>
          <w:rFonts w:ascii="Times New Roman" w:hAnsi="Times New Roman" w:cs="Times New Roman"/>
          <w:sz w:val="28"/>
          <w:szCs w:val="28"/>
        </w:rPr>
        <w:t>»;</w:t>
      </w:r>
    </w:p>
    <w:p w:rsidR="00B77F9A" w:rsidRPr="00B77F9A" w:rsidRDefault="00343ED5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«Учимся ценить окружающих»</w:t>
      </w:r>
      <w:r w:rsidR="00B77F9A" w:rsidRPr="00B77F9A">
        <w:rPr>
          <w:rFonts w:ascii="Times New Roman" w:hAnsi="Times New Roman" w:cs="Times New Roman"/>
          <w:sz w:val="28"/>
          <w:szCs w:val="28"/>
        </w:rPr>
        <w:t>;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>«Готовимся к будущей профессии»;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>«Находим пути для самореализации, самосовершенствования»;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 xml:space="preserve">«Отвечаем за своё здоровье и здоровье </w:t>
      </w:r>
      <w:r w:rsidR="00343ED5">
        <w:rPr>
          <w:rFonts w:ascii="Times New Roman" w:hAnsi="Times New Roman" w:cs="Times New Roman"/>
          <w:sz w:val="28"/>
          <w:szCs w:val="28"/>
        </w:rPr>
        <w:t>других</w:t>
      </w:r>
      <w:r w:rsidRPr="00B77F9A">
        <w:rPr>
          <w:rFonts w:ascii="Times New Roman" w:hAnsi="Times New Roman" w:cs="Times New Roman"/>
          <w:sz w:val="28"/>
          <w:szCs w:val="28"/>
        </w:rPr>
        <w:t>»;</w:t>
      </w:r>
    </w:p>
    <w:p w:rsidR="00A16DA0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>•</w:t>
      </w:r>
      <w:r w:rsidRPr="00B77F9A">
        <w:rPr>
          <w:rFonts w:ascii="Times New Roman" w:hAnsi="Times New Roman" w:cs="Times New Roman"/>
          <w:sz w:val="28"/>
          <w:szCs w:val="28"/>
        </w:rPr>
        <w:tab/>
        <w:t xml:space="preserve">«Заботимся об окружающем мире». </w:t>
      </w:r>
    </w:p>
    <w:p w:rsidR="00F7055B" w:rsidRDefault="00A16DA0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блок имеет свою цель и предполагает решение определённого комплекса воспитательных задач.</w:t>
      </w:r>
      <w:r w:rsidR="00B77F9A" w:rsidRPr="00B77F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F9A" w:rsidRP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F9A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058"/>
        <w:gridCol w:w="2428"/>
        <w:gridCol w:w="4007"/>
      </w:tblGrid>
      <w:tr w:rsidR="008B0209" w:rsidTr="00A16DA0">
        <w:tc>
          <w:tcPr>
            <w:tcW w:w="3058" w:type="dxa"/>
          </w:tcPr>
          <w:p w:rsidR="008B0209" w:rsidRDefault="008B0209" w:rsidP="00A04602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блок</w:t>
            </w:r>
          </w:p>
        </w:tc>
        <w:tc>
          <w:tcPr>
            <w:tcW w:w="2428" w:type="dxa"/>
          </w:tcPr>
          <w:p w:rsidR="008B0209" w:rsidRDefault="008B0209" w:rsidP="00A04602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007" w:type="dxa"/>
          </w:tcPr>
          <w:p w:rsidR="008B0209" w:rsidRDefault="008B0209" w:rsidP="00A04602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8B0209" w:rsidTr="00A16DA0">
        <w:tc>
          <w:tcPr>
            <w:tcW w:w="3058" w:type="dxa"/>
          </w:tcPr>
          <w:p w:rsidR="008B0209" w:rsidRPr="008B0209" w:rsidRDefault="008B0209" w:rsidP="008B0209">
            <w:pPr>
              <w:spacing w:line="3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 xml:space="preserve">«Заботимся об окружающем мире»    </w:t>
            </w:r>
          </w:p>
        </w:tc>
        <w:tc>
          <w:tcPr>
            <w:tcW w:w="2428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Воспитание экологической культуры личности</w:t>
            </w:r>
          </w:p>
        </w:tc>
        <w:tc>
          <w:tcPr>
            <w:tcW w:w="4007" w:type="dxa"/>
          </w:tcPr>
          <w:p w:rsidR="008B0209" w:rsidRPr="008B0209" w:rsidRDefault="00A16DA0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формировать систему</w:t>
            </w:r>
            <w:r w:rsidR="008B0209" w:rsidRPr="008B0209">
              <w:rPr>
                <w:rFonts w:ascii="Times New Roman" w:hAnsi="Times New Roman" w:cs="Times New Roman"/>
                <w:sz w:val="26"/>
                <w:szCs w:val="26"/>
              </w:rPr>
              <w:t xml:space="preserve"> знаний и умений    по изучению и улучшению окружающей среды;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вовлечь  детей и подростков в практическую природоохранную деятельность.</w:t>
            </w:r>
          </w:p>
        </w:tc>
      </w:tr>
      <w:tr w:rsidR="008B0209" w:rsidTr="00A16DA0">
        <w:tc>
          <w:tcPr>
            <w:tcW w:w="3058" w:type="dxa"/>
          </w:tcPr>
          <w:p w:rsidR="008B0209" w:rsidRPr="008B0209" w:rsidRDefault="008B0209" w:rsidP="008B0209">
            <w:pPr>
              <w:spacing w:line="3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«Отвечаем за своё здоровье и здоровье окружающих»</w:t>
            </w:r>
          </w:p>
        </w:tc>
        <w:tc>
          <w:tcPr>
            <w:tcW w:w="2428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Формирование  стремления учащихся к здоровому  образу жизни</w:t>
            </w:r>
          </w:p>
        </w:tc>
        <w:tc>
          <w:tcPr>
            <w:tcW w:w="4007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воспитывать ответственное отношение к своему здоровью и здоровью других людей;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создать благоприятный эмоционально-психологического климат на занятиях в детских коллективах;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 xml:space="preserve">использовать  разнообразные виды  </w:t>
            </w:r>
            <w:proofErr w:type="spellStart"/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здоровьесберегающей</w:t>
            </w:r>
            <w:proofErr w:type="spellEnd"/>
            <w:r w:rsidRPr="008B0209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 учащихся, направленных на сохранение здоровья, работоспособности</w:t>
            </w:r>
          </w:p>
        </w:tc>
      </w:tr>
      <w:tr w:rsidR="008B0209" w:rsidTr="00A16DA0">
        <w:tc>
          <w:tcPr>
            <w:tcW w:w="3058" w:type="dxa"/>
          </w:tcPr>
          <w:p w:rsidR="008B0209" w:rsidRPr="008B0209" w:rsidRDefault="008B0209" w:rsidP="008B0209">
            <w:pPr>
              <w:spacing w:line="3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«Находим пути для самореализации, самосовершенствования»</w:t>
            </w:r>
          </w:p>
        </w:tc>
        <w:tc>
          <w:tcPr>
            <w:tcW w:w="2428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Формирование потребности учащихся   в самореализации и социальном взаимодействии</w:t>
            </w:r>
          </w:p>
        </w:tc>
        <w:tc>
          <w:tcPr>
            <w:tcW w:w="4007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создать творческую среду, способствующую развитию личности на основе значимых интересов;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формировать культуру социального взаимодействия;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приобщить  учащихся к  содержательной  социальной  деятельности</w:t>
            </w:r>
          </w:p>
        </w:tc>
      </w:tr>
      <w:tr w:rsidR="008B0209" w:rsidTr="00A16DA0">
        <w:tc>
          <w:tcPr>
            <w:tcW w:w="3058" w:type="dxa"/>
          </w:tcPr>
          <w:p w:rsidR="008B0209" w:rsidRPr="008B0209" w:rsidRDefault="008B0209" w:rsidP="008B0209">
            <w:pPr>
              <w:spacing w:line="3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«Готовимся к будущей профессии»</w:t>
            </w:r>
          </w:p>
        </w:tc>
        <w:tc>
          <w:tcPr>
            <w:tcW w:w="2428" w:type="dxa"/>
          </w:tcPr>
          <w:p w:rsidR="008B0209" w:rsidRPr="008B0209" w:rsidRDefault="008B0209" w:rsidP="008B0209">
            <w:pPr>
              <w:spacing w:line="3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Формирование культуры трудовой деятельности, развитие у кружковцев трудовых умений и навыков, профориентация на выбор профессии</w:t>
            </w:r>
          </w:p>
        </w:tc>
        <w:tc>
          <w:tcPr>
            <w:tcW w:w="4007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выявлять и развивать познавательные и профессиональные склонности;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="00A16DA0"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формировать ответственное</w:t>
            </w: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 xml:space="preserve"> отношения к труду, самоутверждение в процессе трудовой деятельности;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воспитывать стремление трудиться в коллективе;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формировать у детей и  подростков готовно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сть к осознанному социальному и </w:t>
            </w: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профессиональному самоопределению</w:t>
            </w:r>
          </w:p>
        </w:tc>
      </w:tr>
      <w:tr w:rsidR="008B0209" w:rsidTr="00A16DA0">
        <w:tc>
          <w:tcPr>
            <w:tcW w:w="3058" w:type="dxa"/>
          </w:tcPr>
          <w:p w:rsidR="008B0209" w:rsidRPr="008B0209" w:rsidRDefault="008B0209" w:rsidP="008B0209">
            <w:pPr>
              <w:spacing w:line="3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«Учимся ценить окружающих»</w:t>
            </w:r>
          </w:p>
        </w:tc>
        <w:tc>
          <w:tcPr>
            <w:tcW w:w="2428" w:type="dxa"/>
          </w:tcPr>
          <w:p w:rsidR="008B0209" w:rsidRPr="008B0209" w:rsidRDefault="008B0209" w:rsidP="008B0209">
            <w:pPr>
              <w:spacing w:line="3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 xml:space="preserve">Установление отношений партнерского сотрудничества с семьями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4007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создавать условия для активного участия родителей в организации образовательной и досуговой деятельности;</w:t>
            </w:r>
          </w:p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проводить совместные для детей и родителей  культурно-досуговые и физкультурно-оздоровительные мероприятия, занятия по  интересам</w:t>
            </w:r>
          </w:p>
        </w:tc>
      </w:tr>
      <w:tr w:rsidR="008B0209" w:rsidTr="00A16DA0">
        <w:tc>
          <w:tcPr>
            <w:tcW w:w="3058" w:type="dxa"/>
          </w:tcPr>
          <w:p w:rsidR="008B0209" w:rsidRPr="008B0209" w:rsidRDefault="008B0209" w:rsidP="008B0209">
            <w:pPr>
              <w:spacing w:line="3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«Формируем навыки безопасного поведения»</w:t>
            </w:r>
          </w:p>
        </w:tc>
        <w:tc>
          <w:tcPr>
            <w:tcW w:w="2428" w:type="dxa"/>
          </w:tcPr>
          <w:p w:rsidR="008B0209" w:rsidRPr="008B0209" w:rsidRDefault="00A16DA0" w:rsidP="00A16DA0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Воспитание потребности выполнять правила безопасного поведения в различных ситуациях</w:t>
            </w:r>
          </w:p>
        </w:tc>
        <w:tc>
          <w:tcPr>
            <w:tcW w:w="4007" w:type="dxa"/>
          </w:tcPr>
          <w:p w:rsidR="008B0209" w:rsidRDefault="00A16DA0" w:rsidP="00A16DA0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6DA0">
              <w:rPr>
                <w:rFonts w:ascii="Times New Roman" w:hAnsi="Times New Roman" w:cs="Times New Roman"/>
                <w:sz w:val="26"/>
                <w:szCs w:val="26"/>
              </w:rPr>
              <w:t>повысить активность де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тей и родителей по пропаганде </w:t>
            </w:r>
            <w:r w:rsidRPr="00A16DA0">
              <w:rPr>
                <w:rFonts w:ascii="Times New Roman" w:hAnsi="Times New Roman" w:cs="Times New Roman"/>
                <w:sz w:val="26"/>
                <w:szCs w:val="26"/>
              </w:rPr>
              <w:t>и обеспечению безопасного образа жизни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16DA0" w:rsidRPr="008B0209" w:rsidRDefault="00A16DA0" w:rsidP="00A16DA0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6DA0">
              <w:rPr>
                <w:rFonts w:ascii="Times New Roman" w:hAnsi="Times New Roman" w:cs="Times New Roman"/>
                <w:sz w:val="26"/>
                <w:szCs w:val="26"/>
              </w:rPr>
              <w:t>сформировать у обучающихся устойчивые навыки соблюдения и выполнения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правил безопасного поведения</w:t>
            </w:r>
          </w:p>
        </w:tc>
      </w:tr>
      <w:tr w:rsidR="008B0209" w:rsidTr="00A16DA0">
        <w:tc>
          <w:tcPr>
            <w:tcW w:w="3058" w:type="dxa"/>
          </w:tcPr>
          <w:p w:rsidR="008B0209" w:rsidRPr="008B0209" w:rsidRDefault="008B0209" w:rsidP="008B0209">
            <w:pPr>
              <w:spacing w:line="36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«Познаём историю родного края, растём патриотами»</w:t>
            </w:r>
          </w:p>
        </w:tc>
        <w:tc>
          <w:tcPr>
            <w:tcW w:w="2428" w:type="dxa"/>
          </w:tcPr>
          <w:p w:rsidR="008B0209" w:rsidRPr="008B0209" w:rsidRDefault="008B0209" w:rsidP="008B0209">
            <w:pPr>
              <w:spacing w:line="36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Формирование у учащихся чувства любви к Родине  гордости за свою страну и родной город</w:t>
            </w:r>
          </w:p>
        </w:tc>
        <w:tc>
          <w:tcPr>
            <w:tcW w:w="4007" w:type="dxa"/>
          </w:tcPr>
          <w:p w:rsidR="008B0209" w:rsidRPr="008B0209" w:rsidRDefault="008B0209" w:rsidP="008B0209">
            <w:pPr>
              <w:spacing w:line="3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воспитывать любовь и глубокое уважение к своему языку, культурному наследию, традициям, обычаям белорусского народа;</w:t>
            </w:r>
          </w:p>
          <w:p w:rsidR="008B0209" w:rsidRPr="008B0209" w:rsidRDefault="008B0209" w:rsidP="008B0209">
            <w:pPr>
              <w:spacing w:line="3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B0209">
              <w:rPr>
                <w:rFonts w:ascii="Times New Roman" w:hAnsi="Times New Roman" w:cs="Times New Roman"/>
                <w:sz w:val="26"/>
                <w:szCs w:val="26"/>
              </w:rPr>
              <w:t>на основе изучения страниц истории родного края формировать патриотическое сознание, активную социальную и гражданскую позицию</w:t>
            </w:r>
          </w:p>
        </w:tc>
      </w:tr>
    </w:tbl>
    <w:p w:rsidR="00BB00BA" w:rsidRDefault="00BB00B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4F8" w:rsidRPr="00B77F9A" w:rsidRDefault="006F5557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содержания блоков происходит посредством организации деятельности клубов в соответствующую тематике субботу. Тематический шестой школьный день наполнен</w:t>
      </w:r>
      <w:r w:rsidR="00D234F8" w:rsidRPr="00D234F8">
        <w:rPr>
          <w:rFonts w:ascii="Times New Roman" w:hAnsi="Times New Roman" w:cs="Times New Roman"/>
          <w:sz w:val="28"/>
          <w:szCs w:val="28"/>
        </w:rPr>
        <w:t xml:space="preserve"> определёнными формами </w:t>
      </w:r>
      <w:r w:rsidR="00343ED5">
        <w:rPr>
          <w:rFonts w:ascii="Times New Roman" w:hAnsi="Times New Roman" w:cs="Times New Roman"/>
          <w:sz w:val="28"/>
          <w:szCs w:val="28"/>
        </w:rPr>
        <w:t>работы, ко</w:t>
      </w:r>
      <w:r w:rsidR="00D234F8" w:rsidRPr="00D234F8">
        <w:rPr>
          <w:rFonts w:ascii="Times New Roman" w:hAnsi="Times New Roman" w:cs="Times New Roman"/>
          <w:sz w:val="28"/>
          <w:szCs w:val="28"/>
        </w:rPr>
        <w:t>торые нашли отражение в</w:t>
      </w:r>
      <w:r>
        <w:rPr>
          <w:rFonts w:ascii="Times New Roman" w:hAnsi="Times New Roman" w:cs="Times New Roman"/>
          <w:sz w:val="28"/>
          <w:szCs w:val="28"/>
        </w:rPr>
        <w:t xml:space="preserve"> плане</w:t>
      </w:r>
      <w:r w:rsidR="00D234F8">
        <w:rPr>
          <w:rFonts w:ascii="Times New Roman" w:hAnsi="Times New Roman" w:cs="Times New Roman"/>
          <w:sz w:val="28"/>
          <w:szCs w:val="28"/>
        </w:rPr>
        <w:t xml:space="preserve"> </w:t>
      </w:r>
      <w:r w:rsidR="00A1106B">
        <w:rPr>
          <w:rFonts w:ascii="Times New Roman" w:hAnsi="Times New Roman" w:cs="Times New Roman"/>
          <w:sz w:val="28"/>
          <w:szCs w:val="28"/>
        </w:rPr>
        <w:t>реализации проекта (Приложения 4, 5</w:t>
      </w:r>
      <w:r w:rsidR="00D234F8" w:rsidRPr="00D234F8">
        <w:rPr>
          <w:rFonts w:ascii="Times New Roman" w:hAnsi="Times New Roman" w:cs="Times New Roman"/>
          <w:sz w:val="28"/>
          <w:szCs w:val="28"/>
        </w:rPr>
        <w:t>).</w:t>
      </w:r>
    </w:p>
    <w:p w:rsidR="00B77F9A" w:rsidRDefault="00B77F9A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6F3" w:rsidRDefault="005346F3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346F3" w:rsidRDefault="005346F3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346F3" w:rsidRDefault="005346F3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F25EA" w:rsidRDefault="001F25EA" w:rsidP="005346F3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346F3" w:rsidRPr="000D1F7A" w:rsidRDefault="005346F3" w:rsidP="005346F3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</w:pPr>
      <w:r w:rsidRPr="000D1F7A">
        <w:rPr>
          <w:rFonts w:ascii="Times New Roman" w:hAnsi="Times New Roman" w:cs="Times New Roman"/>
          <w:b/>
          <w:color w:val="2F5496" w:themeColor="accent5" w:themeShade="BF"/>
          <w:sz w:val="30"/>
          <w:szCs w:val="30"/>
        </w:rPr>
        <w:lastRenderedPageBreak/>
        <w:t>Предполагаемый результат</w:t>
      </w:r>
    </w:p>
    <w:p w:rsidR="005346F3" w:rsidRPr="005346F3" w:rsidRDefault="006F5557" w:rsidP="006F5557">
      <w:pPr>
        <w:pStyle w:val="a4"/>
        <w:shd w:val="clear" w:color="auto" w:fill="FFFFFF" w:themeFill="background1"/>
        <w:spacing w:before="0" w:beforeAutospacing="0" w:after="0" w:afterAutospacing="0" w:line="360" w:lineRule="exact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результате реализации проекта предполагается, что повысится уровень</w:t>
      </w:r>
      <w:r w:rsidR="005346F3" w:rsidRPr="005346F3">
        <w:rPr>
          <w:bCs/>
          <w:color w:val="000000"/>
          <w:sz w:val="28"/>
          <w:szCs w:val="28"/>
        </w:rPr>
        <w:t xml:space="preserve"> мотивации, активности учащихся в шестой школьный день и, как следствие, привлечение максимального количества детей в работу школьной субботы.</w:t>
      </w:r>
    </w:p>
    <w:p w:rsidR="005346F3" w:rsidRPr="005346F3" w:rsidRDefault="005346F3" w:rsidP="006F5557">
      <w:pPr>
        <w:pStyle w:val="a4"/>
        <w:shd w:val="clear" w:color="auto" w:fill="FFFFFF" w:themeFill="background1"/>
        <w:spacing w:before="0" w:beforeAutospacing="0" w:after="0" w:afterAutospacing="0" w:line="360" w:lineRule="exact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46F3">
        <w:rPr>
          <w:bCs/>
          <w:color w:val="000000"/>
          <w:sz w:val="28"/>
          <w:szCs w:val="28"/>
        </w:rPr>
        <w:t>А также:</w:t>
      </w:r>
    </w:p>
    <w:p w:rsidR="005346F3" w:rsidRPr="005346F3" w:rsidRDefault="005346F3" w:rsidP="006F5557">
      <w:pPr>
        <w:pStyle w:val="a4"/>
        <w:numPr>
          <w:ilvl w:val="0"/>
          <w:numId w:val="9"/>
        </w:numPr>
        <w:shd w:val="clear" w:color="auto" w:fill="FFFFFF" w:themeFill="background1"/>
        <w:spacing w:before="0" w:beforeAutospacing="0" w:after="0" w:afterAutospacing="0" w:line="360" w:lineRule="exac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46F3">
        <w:rPr>
          <w:color w:val="000000"/>
          <w:sz w:val="28"/>
          <w:szCs w:val="28"/>
        </w:rPr>
        <w:t>максимальная занятость учащихся в шестой школьный день;</w:t>
      </w:r>
    </w:p>
    <w:p w:rsidR="005346F3" w:rsidRPr="005346F3" w:rsidRDefault="005346F3" w:rsidP="006F5557">
      <w:pPr>
        <w:pStyle w:val="a4"/>
        <w:numPr>
          <w:ilvl w:val="0"/>
          <w:numId w:val="9"/>
        </w:numPr>
        <w:shd w:val="clear" w:color="auto" w:fill="FFFFFF" w:themeFill="background1"/>
        <w:spacing w:before="0" w:beforeAutospacing="0" w:after="0" w:afterAutospacing="0" w:line="360" w:lineRule="exac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46F3">
        <w:rPr>
          <w:color w:val="000000"/>
          <w:sz w:val="28"/>
          <w:szCs w:val="28"/>
        </w:rPr>
        <w:t>повышение уровня воспитанности учащихся;</w:t>
      </w:r>
    </w:p>
    <w:p w:rsidR="005346F3" w:rsidRPr="005346F3" w:rsidRDefault="005346F3" w:rsidP="006F5557">
      <w:pPr>
        <w:pStyle w:val="a4"/>
        <w:numPr>
          <w:ilvl w:val="0"/>
          <w:numId w:val="9"/>
        </w:numPr>
        <w:shd w:val="clear" w:color="auto" w:fill="FFFFFF" w:themeFill="background1"/>
        <w:spacing w:before="0" w:beforeAutospacing="0" w:after="0" w:afterAutospacing="0" w:line="360" w:lineRule="exac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46F3">
        <w:rPr>
          <w:color w:val="000000"/>
          <w:sz w:val="28"/>
          <w:szCs w:val="28"/>
        </w:rPr>
        <w:t>укрепление физического здоровья;</w:t>
      </w:r>
    </w:p>
    <w:p w:rsidR="005346F3" w:rsidRPr="005346F3" w:rsidRDefault="005346F3" w:rsidP="006F5557">
      <w:pPr>
        <w:pStyle w:val="a4"/>
        <w:numPr>
          <w:ilvl w:val="0"/>
          <w:numId w:val="9"/>
        </w:numPr>
        <w:shd w:val="clear" w:color="auto" w:fill="FFFFFF" w:themeFill="background1"/>
        <w:spacing w:before="0" w:beforeAutospacing="0" w:after="0" w:afterAutospacing="0" w:line="360" w:lineRule="exac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46F3">
        <w:rPr>
          <w:color w:val="000000"/>
          <w:sz w:val="28"/>
          <w:szCs w:val="28"/>
        </w:rPr>
        <w:t>развитие творческого потенциала личности каждого учащегося;</w:t>
      </w:r>
    </w:p>
    <w:p w:rsidR="005346F3" w:rsidRPr="005346F3" w:rsidRDefault="005346F3" w:rsidP="006F5557">
      <w:pPr>
        <w:pStyle w:val="a4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360" w:lineRule="exac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346F3">
        <w:rPr>
          <w:color w:val="000000"/>
          <w:sz w:val="28"/>
          <w:szCs w:val="28"/>
        </w:rPr>
        <w:t>осознанное понимание важности общественно полезного труда, осознанное участие в различных видах общественной работы;</w:t>
      </w:r>
    </w:p>
    <w:p w:rsidR="005346F3" w:rsidRPr="005346F3" w:rsidRDefault="005346F3" w:rsidP="005346F3">
      <w:pPr>
        <w:pStyle w:val="a4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360" w:lineRule="exact"/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5346F3">
        <w:rPr>
          <w:color w:val="000000"/>
          <w:sz w:val="28"/>
          <w:szCs w:val="28"/>
        </w:rPr>
        <w:t>повышение активности участия родителей в воспитательных мероприятиях в шестой школьный день, налаживание более тесных контактов учреждения и семьи.</w:t>
      </w:r>
    </w:p>
    <w:p w:rsidR="001F25EA" w:rsidRDefault="005346F3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1F25EA" w:rsidRDefault="001F25EA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F7055B" w:rsidRPr="000D1F7A" w:rsidRDefault="005346F3" w:rsidP="005346F3">
      <w:pPr>
        <w:pStyle w:val="a4"/>
        <w:shd w:val="clear" w:color="auto" w:fill="FFFFFF" w:themeFill="background1"/>
        <w:spacing w:before="0" w:beforeAutospacing="0" w:after="0" w:afterAutospacing="0"/>
        <w:jc w:val="center"/>
        <w:rPr>
          <w:b/>
          <w:color w:val="2F5496" w:themeColor="accent5" w:themeShade="BF"/>
          <w:sz w:val="30"/>
          <w:szCs w:val="30"/>
        </w:rPr>
      </w:pPr>
      <w:r w:rsidRPr="000D1F7A">
        <w:rPr>
          <w:b/>
          <w:color w:val="2F5496" w:themeColor="accent5" w:themeShade="BF"/>
          <w:sz w:val="30"/>
          <w:szCs w:val="30"/>
        </w:rPr>
        <w:lastRenderedPageBreak/>
        <w:t>Критерии и показатели эффективности проекта</w:t>
      </w:r>
    </w:p>
    <w:p w:rsidR="00C25A4C" w:rsidRPr="00C25A4C" w:rsidRDefault="00C25A4C" w:rsidP="00C25A4C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sz w:val="30"/>
          <w:szCs w:val="30"/>
        </w:rPr>
      </w:pPr>
      <w:r>
        <w:rPr>
          <w:b/>
          <w:sz w:val="30"/>
          <w:szCs w:val="30"/>
        </w:rPr>
        <w:tab/>
      </w:r>
      <w:r w:rsidRPr="00C25A4C">
        <w:rPr>
          <w:sz w:val="30"/>
          <w:szCs w:val="30"/>
        </w:rPr>
        <w:t>В завершение реализации проекта</w:t>
      </w:r>
      <w:r>
        <w:rPr>
          <w:sz w:val="30"/>
          <w:szCs w:val="30"/>
        </w:rPr>
        <w:t xml:space="preserve"> предполагается оценка его эффективности по критериям и показателям, представленным в таблице</w:t>
      </w:r>
    </w:p>
    <w:p w:rsidR="005346F3" w:rsidRPr="00C25A4C" w:rsidRDefault="005346F3" w:rsidP="005346F3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397"/>
        <w:gridCol w:w="5959"/>
      </w:tblGrid>
      <w:tr w:rsidR="005346F3" w:rsidRPr="00F10229" w:rsidTr="00C25A4C">
        <w:tc>
          <w:tcPr>
            <w:tcW w:w="3397" w:type="dxa"/>
          </w:tcPr>
          <w:p w:rsidR="005346F3" w:rsidRPr="00F10229" w:rsidRDefault="00C25A4C" w:rsidP="005346F3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5959" w:type="dxa"/>
          </w:tcPr>
          <w:p w:rsidR="005346F3" w:rsidRPr="00F10229" w:rsidRDefault="00C25A4C" w:rsidP="005346F3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</w:tr>
      <w:tr w:rsidR="005346F3" w:rsidRPr="00F10229" w:rsidTr="00C25A4C">
        <w:tc>
          <w:tcPr>
            <w:tcW w:w="3397" w:type="dxa"/>
          </w:tcPr>
          <w:p w:rsidR="005346F3" w:rsidRPr="00F10229" w:rsidRDefault="005346F3" w:rsidP="00C25A4C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Состояние здоровья учащихся</w:t>
            </w:r>
          </w:p>
          <w:p w:rsidR="005346F3" w:rsidRPr="00F10229" w:rsidRDefault="005346F3" w:rsidP="005346F3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9" w:type="dxa"/>
          </w:tcPr>
          <w:p w:rsidR="005346F3" w:rsidRPr="00F10229" w:rsidRDefault="005346F3" w:rsidP="00F70480">
            <w:pPr>
              <w:spacing w:line="36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Укрепление физического и морального здоровья детей. Высокая работоспособность, низкая утомляемость, отсутствие тревожности</w:t>
            </w:r>
          </w:p>
        </w:tc>
      </w:tr>
      <w:tr w:rsidR="005346F3" w:rsidRPr="00F10229" w:rsidTr="00C25A4C">
        <w:tc>
          <w:tcPr>
            <w:tcW w:w="3397" w:type="dxa"/>
          </w:tcPr>
          <w:p w:rsidR="005346F3" w:rsidRPr="00F10229" w:rsidRDefault="005346F3" w:rsidP="00F70480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Занятость учащихся</w:t>
            </w:r>
          </w:p>
          <w:p w:rsidR="005346F3" w:rsidRPr="00F10229" w:rsidRDefault="005346F3" w:rsidP="005346F3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9" w:type="dxa"/>
          </w:tcPr>
          <w:p w:rsidR="005346F3" w:rsidRPr="00F10229" w:rsidRDefault="005346F3" w:rsidP="00F70480">
            <w:pPr>
              <w:spacing w:line="36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Максимальное вовлечение в организованную деятельность детей, в том числе требующих особого педагогического внимания</w:t>
            </w:r>
          </w:p>
        </w:tc>
      </w:tr>
      <w:tr w:rsidR="005346F3" w:rsidRPr="00F10229" w:rsidTr="00F70480">
        <w:trPr>
          <w:trHeight w:val="815"/>
        </w:trPr>
        <w:tc>
          <w:tcPr>
            <w:tcW w:w="3397" w:type="dxa"/>
          </w:tcPr>
          <w:p w:rsidR="005346F3" w:rsidRPr="00F10229" w:rsidRDefault="005346F3" w:rsidP="00F70480">
            <w:pPr>
              <w:spacing w:line="3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Проявление личности учащегося</w:t>
            </w:r>
          </w:p>
        </w:tc>
        <w:tc>
          <w:tcPr>
            <w:tcW w:w="5959" w:type="dxa"/>
          </w:tcPr>
          <w:p w:rsidR="005346F3" w:rsidRPr="00F10229" w:rsidRDefault="005346F3" w:rsidP="00F70480">
            <w:pPr>
              <w:spacing w:line="3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Повышение творческого потенциала каждого ребёнка, реализация его личностного «Я».</w:t>
            </w:r>
          </w:p>
        </w:tc>
      </w:tr>
      <w:tr w:rsidR="005346F3" w:rsidRPr="00F10229" w:rsidTr="00C25A4C">
        <w:tc>
          <w:tcPr>
            <w:tcW w:w="3397" w:type="dxa"/>
          </w:tcPr>
          <w:p w:rsidR="005346F3" w:rsidRPr="00F10229" w:rsidRDefault="005346F3" w:rsidP="00F70480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Уровень сплоченности коллектива</w:t>
            </w:r>
          </w:p>
          <w:p w:rsidR="005346F3" w:rsidRPr="00F10229" w:rsidRDefault="005346F3" w:rsidP="005346F3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9" w:type="dxa"/>
          </w:tcPr>
          <w:p w:rsidR="005346F3" w:rsidRPr="00F10229" w:rsidRDefault="005346F3" w:rsidP="00F70480">
            <w:pPr>
              <w:spacing w:line="360" w:lineRule="exac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Каждый учащ</w:t>
            </w:r>
            <w:r w:rsidR="00F70480" w:rsidRPr="00F10229">
              <w:rPr>
                <w:rFonts w:ascii="Times New Roman" w:hAnsi="Times New Roman" w:cs="Times New Roman"/>
                <w:sz w:val="28"/>
                <w:szCs w:val="28"/>
              </w:rPr>
              <w:t xml:space="preserve">ийся занимает достойное место в </w:t>
            </w: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коллективе, участвует во всех формах коллективной деятельности</w:t>
            </w:r>
          </w:p>
        </w:tc>
      </w:tr>
      <w:tr w:rsidR="005346F3" w:rsidRPr="00F10229" w:rsidTr="00C25A4C">
        <w:tc>
          <w:tcPr>
            <w:tcW w:w="3397" w:type="dxa"/>
          </w:tcPr>
          <w:p w:rsidR="005346F3" w:rsidRPr="00F10229" w:rsidRDefault="005346F3" w:rsidP="00F70480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Удовлетворённость учащихся, родителей, педагогов</w:t>
            </w:r>
          </w:p>
        </w:tc>
        <w:tc>
          <w:tcPr>
            <w:tcW w:w="5959" w:type="dxa"/>
          </w:tcPr>
          <w:p w:rsidR="005346F3" w:rsidRPr="00F10229" w:rsidRDefault="005346F3" w:rsidP="00F70480">
            <w:pPr>
              <w:spacing w:line="3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Совместное активное и систематическое участие в мероприятиях и творческих делах</w:t>
            </w:r>
          </w:p>
        </w:tc>
      </w:tr>
      <w:tr w:rsidR="005346F3" w:rsidRPr="00F10229" w:rsidTr="00F70480">
        <w:trPr>
          <w:trHeight w:val="1212"/>
        </w:trPr>
        <w:tc>
          <w:tcPr>
            <w:tcW w:w="3397" w:type="dxa"/>
          </w:tcPr>
          <w:p w:rsidR="005346F3" w:rsidRPr="00F10229" w:rsidRDefault="005346F3" w:rsidP="00F70480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Посещаемость</w:t>
            </w:r>
          </w:p>
          <w:p w:rsidR="005346F3" w:rsidRPr="00F10229" w:rsidRDefault="005346F3" w:rsidP="005346F3">
            <w:pPr>
              <w:spacing w:line="360" w:lineRule="exac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9" w:type="dxa"/>
          </w:tcPr>
          <w:p w:rsidR="005346F3" w:rsidRPr="00F10229" w:rsidRDefault="005346F3" w:rsidP="00F70480">
            <w:pPr>
              <w:spacing w:line="360" w:lineRule="exac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Активное и систематическое посещение учащимися и родителями мероприятий в рамках реализации проек</w:t>
            </w:r>
            <w:r w:rsidR="00F70480" w:rsidRPr="00F10229">
              <w:rPr>
                <w:rFonts w:ascii="Times New Roman" w:hAnsi="Times New Roman" w:cs="Times New Roman"/>
                <w:sz w:val="28"/>
                <w:szCs w:val="28"/>
              </w:rPr>
              <w:t>та шестого школьного дня</w:t>
            </w:r>
          </w:p>
        </w:tc>
      </w:tr>
    </w:tbl>
    <w:p w:rsidR="005346F3" w:rsidRPr="005346F3" w:rsidRDefault="005346F3" w:rsidP="005346F3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5EA" w:rsidRDefault="001F25E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4602" w:rsidRDefault="00A04602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</w:pPr>
      <w:r w:rsidRPr="000D1F7A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  <w:lastRenderedPageBreak/>
        <w:t>Этапы реализации проекта</w:t>
      </w:r>
    </w:p>
    <w:p w:rsidR="000D1F7A" w:rsidRPr="000D1F7A" w:rsidRDefault="000D1F7A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532"/>
        <w:gridCol w:w="3678"/>
        <w:gridCol w:w="2283"/>
      </w:tblGrid>
      <w:tr w:rsidR="00DD51CB" w:rsidRPr="00F10229" w:rsidTr="006F5557">
        <w:tc>
          <w:tcPr>
            <w:tcW w:w="9493" w:type="dxa"/>
            <w:gridSpan w:val="3"/>
          </w:tcPr>
          <w:p w:rsidR="00DD51CB" w:rsidRPr="00F10229" w:rsidRDefault="00DD51CB" w:rsidP="00F7048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Подготовительный этап – август, сентябрь 2021 года</w:t>
            </w:r>
          </w:p>
        </w:tc>
      </w:tr>
      <w:tr w:rsidR="00DD51CB" w:rsidRPr="00F10229" w:rsidTr="006F5557">
        <w:tc>
          <w:tcPr>
            <w:tcW w:w="3539" w:type="dxa"/>
          </w:tcPr>
          <w:p w:rsidR="00DD51CB" w:rsidRPr="00F10229" w:rsidRDefault="00DD51CB" w:rsidP="00F70480">
            <w:pPr>
              <w:spacing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686" w:type="dxa"/>
          </w:tcPr>
          <w:p w:rsidR="00DD51CB" w:rsidRPr="00F10229" w:rsidRDefault="00DD51CB" w:rsidP="00F70480">
            <w:pPr>
              <w:spacing w:line="3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22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DD51CB" w:rsidRPr="00F10229" w:rsidRDefault="00DD51CB" w:rsidP="00F70480">
            <w:pPr>
              <w:spacing w:line="3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Прогнозируемый результат</w:t>
            </w:r>
          </w:p>
        </w:tc>
      </w:tr>
      <w:tr w:rsidR="00DD51CB" w:rsidRPr="00F10229" w:rsidTr="006F5557">
        <w:tc>
          <w:tcPr>
            <w:tcW w:w="3539" w:type="dxa"/>
          </w:tcPr>
          <w:p w:rsidR="00DD51CB" w:rsidRPr="00F10229" w:rsidRDefault="00F70480" w:rsidP="00F70480">
            <w:pPr>
              <w:numPr>
                <w:ilvl w:val="0"/>
                <w:numId w:val="11"/>
              </w:numPr>
              <w:spacing w:line="360" w:lineRule="exact"/>
              <w:ind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</w:t>
            </w:r>
            <w:r w:rsidR="00DD51CB"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иагностика интересов и потребностей педагогов, детей, родителей;</w:t>
            </w:r>
          </w:p>
          <w:p w:rsidR="00DD51CB" w:rsidRPr="00F10229" w:rsidRDefault="00DD51CB" w:rsidP="00F70480">
            <w:pPr>
              <w:numPr>
                <w:ilvl w:val="0"/>
                <w:numId w:val="11"/>
              </w:numPr>
              <w:spacing w:line="360" w:lineRule="exact"/>
              <w:ind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привлечение детей, родителей  и педагогов к участию по выявлению предложений, обсуждению и разработке проекта;</w:t>
            </w:r>
          </w:p>
          <w:p w:rsidR="00DD51CB" w:rsidRPr="00F10229" w:rsidRDefault="00DD51CB" w:rsidP="00F70480">
            <w:pPr>
              <w:numPr>
                <w:ilvl w:val="0"/>
                <w:numId w:val="11"/>
              </w:numPr>
              <w:spacing w:line="360" w:lineRule="exact"/>
              <w:ind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определение перспектив воспитательной деятельности в шестой школьный день;</w:t>
            </w:r>
          </w:p>
          <w:p w:rsidR="00DD51CB" w:rsidRPr="00F10229" w:rsidRDefault="00DD51CB" w:rsidP="00F70480">
            <w:pPr>
              <w:numPr>
                <w:ilvl w:val="0"/>
                <w:numId w:val="11"/>
              </w:numPr>
              <w:spacing w:line="360" w:lineRule="exact"/>
              <w:ind w:hanging="5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организация инфор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мационно-рекламной деятельности</w:t>
            </w:r>
          </w:p>
        </w:tc>
        <w:tc>
          <w:tcPr>
            <w:tcW w:w="3686" w:type="dxa"/>
          </w:tcPr>
          <w:p w:rsidR="00DD51CB" w:rsidRPr="00F10229" w:rsidRDefault="00F70480" w:rsidP="00F70480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DD51CB"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иагностика </w:t>
            </w:r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родителей, педагогов, учащихся «</w:t>
            </w:r>
            <w:r w:rsidR="00DD51CB"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Ваши </w:t>
            </w:r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ожидания от шестого школьного дня», родительские собрания «</w:t>
            </w:r>
            <w:r w:rsidR="00DD51CB"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Воспитательные возможности в ор</w:t>
            </w:r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ганизации шестого школьного дня»</w:t>
            </w:r>
          </w:p>
          <w:p w:rsidR="00DD51CB" w:rsidRPr="00F10229" w:rsidRDefault="00DD51CB" w:rsidP="00F70480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D51CB" w:rsidRPr="00F10229" w:rsidRDefault="00DD51CB" w:rsidP="00F70480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проекта «</w:t>
            </w:r>
            <w:proofErr w:type="spellStart"/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КлубОК</w:t>
            </w:r>
            <w:proofErr w:type="spellEnd"/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D51CB" w:rsidRPr="00F10229" w:rsidRDefault="00DD51CB" w:rsidP="00F70480">
            <w:pPr>
              <w:spacing w:line="3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пропаганда основных идей проекта среди педагогов, родителей, </w:t>
            </w:r>
            <w:r w:rsidR="00F70480" w:rsidRPr="00F102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учащихся</w:t>
            </w:r>
          </w:p>
        </w:tc>
      </w:tr>
      <w:tr w:rsidR="00DD51CB" w:rsidRPr="00F10229" w:rsidTr="006F5557">
        <w:tc>
          <w:tcPr>
            <w:tcW w:w="9493" w:type="dxa"/>
            <w:gridSpan w:val="3"/>
          </w:tcPr>
          <w:p w:rsidR="00DD51CB" w:rsidRPr="00F10229" w:rsidRDefault="00F70480" w:rsidP="00F70480">
            <w:pPr>
              <w:spacing w:line="360" w:lineRule="exact"/>
              <w:ind w:right="-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Основной этап - сентябрь 2021 – май 2022года</w:t>
            </w:r>
          </w:p>
        </w:tc>
      </w:tr>
      <w:tr w:rsidR="00DD51CB" w:rsidRPr="00F10229" w:rsidTr="006F5557">
        <w:tc>
          <w:tcPr>
            <w:tcW w:w="3539" w:type="dxa"/>
          </w:tcPr>
          <w:p w:rsidR="00DD51CB" w:rsidRPr="00F10229" w:rsidRDefault="00F70480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DD51CB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ключение педагогов, родителей, учащихся в совместную культурно-досуговую деятельность;</w:t>
            </w:r>
          </w:p>
          <w:p w:rsidR="00DD51CB" w:rsidRPr="00F10229" w:rsidRDefault="00DD51CB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участникам возможности для проявления социальной, творческой и физической активности;</w:t>
            </w:r>
          </w:p>
          <w:p w:rsidR="00DD51CB" w:rsidRPr="00F10229" w:rsidRDefault="00DD51CB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стимулирование активности 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 в</w:t>
            </w: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шестой школьный день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D51CB" w:rsidRPr="00F10229" w:rsidRDefault="00DD51CB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деятельности по обеспечению занятости детей, находящихся в социальн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опасном положении</w:t>
            </w:r>
          </w:p>
        </w:tc>
        <w:tc>
          <w:tcPr>
            <w:tcW w:w="3686" w:type="dxa"/>
          </w:tcPr>
          <w:p w:rsidR="00DD51CB" w:rsidRPr="00F10229" w:rsidRDefault="00DD51CB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работы по реализации проекта на всех уровнях, 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хода</w:t>
            </w: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его реализации;</w:t>
            </w:r>
          </w:p>
          <w:p w:rsidR="00DD51CB" w:rsidRPr="00F10229" w:rsidRDefault="00DD51CB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массовых мероприятий;</w:t>
            </w: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творческой деятельности обучающихся;</w:t>
            </w:r>
          </w:p>
          <w:p w:rsidR="00DD51CB" w:rsidRPr="00F10229" w:rsidRDefault="00DD51CB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информационно-просветительская и социально-психолого-пед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агогическая работа с родителями;</w:t>
            </w: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совместного творчества</w:t>
            </w:r>
          </w:p>
        </w:tc>
        <w:tc>
          <w:tcPr>
            <w:tcW w:w="2268" w:type="dxa"/>
          </w:tcPr>
          <w:p w:rsidR="00DD51CB" w:rsidRPr="00F10229" w:rsidRDefault="00F70480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D51CB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оздание благоприятной среды для полноценного досуга детей и подростков</w:t>
            </w:r>
          </w:p>
        </w:tc>
      </w:tr>
      <w:tr w:rsidR="00DD51CB" w:rsidRPr="00F10229" w:rsidTr="006F5557">
        <w:tc>
          <w:tcPr>
            <w:tcW w:w="9493" w:type="dxa"/>
            <w:gridSpan w:val="3"/>
          </w:tcPr>
          <w:p w:rsidR="00DD51CB" w:rsidRPr="00F10229" w:rsidRDefault="00F70480" w:rsidP="00F70480">
            <w:pPr>
              <w:spacing w:line="360" w:lineRule="exact"/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Итоговый этап - июнь 2022 года</w:t>
            </w:r>
          </w:p>
        </w:tc>
      </w:tr>
      <w:tr w:rsidR="00DD51CB" w:rsidRPr="00F10229" w:rsidTr="006F5557">
        <w:tc>
          <w:tcPr>
            <w:tcW w:w="3539" w:type="dxa"/>
          </w:tcPr>
          <w:p w:rsidR="00DD51CB" w:rsidRPr="00F10229" w:rsidRDefault="00F70480" w:rsidP="00F70480">
            <w:pPr>
              <w:tabs>
                <w:tab w:val="left" w:pos="180"/>
              </w:tabs>
              <w:spacing w:line="3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А</w:t>
            </w:r>
            <w:r w:rsidR="00DD51CB"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нализ воспитательной дятельности в шестой школьный день;  </w:t>
            </w:r>
          </w:p>
          <w:p w:rsidR="00DD51CB" w:rsidRPr="00F10229" w:rsidRDefault="00F70480" w:rsidP="00F70480">
            <w:pPr>
              <w:tabs>
                <w:tab w:val="left" w:pos="180"/>
              </w:tabs>
              <w:spacing w:line="3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</w:t>
            </w:r>
            <w:r w:rsidR="00DD51CB"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одведение итогов  реализации проекта на всех уровнях.</w:t>
            </w:r>
          </w:p>
          <w:p w:rsidR="00DD51CB" w:rsidRPr="00F10229" w:rsidRDefault="00DD51CB" w:rsidP="00F70480">
            <w:pPr>
              <w:spacing w:line="360" w:lineRule="exact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D51CB" w:rsidRPr="00F10229" w:rsidRDefault="00F70480" w:rsidP="00F70480">
            <w:pPr>
              <w:spacing w:line="36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О</w:t>
            </w:r>
            <w:r w:rsidR="00DD51CB"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рганизация диагностической деятельности;</w:t>
            </w:r>
          </w:p>
          <w:p w:rsidR="00DD51CB" w:rsidRPr="00F10229" w:rsidRDefault="00DD51CB" w:rsidP="00F70480">
            <w:pPr>
              <w:spacing w:line="36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демонстрация индивидуальных достижений об</w:t>
            </w:r>
            <w:r w:rsidR="00F70480"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учающихся и участников проекта</w:t>
            </w: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;</w:t>
            </w:r>
          </w:p>
          <w:p w:rsidR="00DD51CB" w:rsidRPr="00F10229" w:rsidRDefault="00DD51CB" w:rsidP="00F70480">
            <w:pPr>
              <w:spacing w:line="36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педсовет “Роль социума в организации шестого школьного дня”.</w:t>
            </w:r>
          </w:p>
          <w:p w:rsidR="00DD51CB" w:rsidRPr="00F10229" w:rsidRDefault="00DD51CB" w:rsidP="00F70480">
            <w:pPr>
              <w:spacing w:line="360" w:lineRule="exact"/>
              <w:ind w:righ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D51CB" w:rsidRPr="00F10229" w:rsidRDefault="00F70480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D51CB"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 перспектив дальнейшей деятельности;</w:t>
            </w:r>
          </w:p>
          <w:p w:rsidR="00DD51CB" w:rsidRPr="00F10229" w:rsidRDefault="00DD51CB" w:rsidP="00F70480">
            <w:pPr>
              <w:spacing w:line="360" w:lineRule="exact"/>
              <w:ind w:right="-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новых задач.</w:t>
            </w:r>
          </w:p>
        </w:tc>
      </w:tr>
    </w:tbl>
    <w:p w:rsidR="00C213F2" w:rsidRPr="00A04602" w:rsidRDefault="00C213F2" w:rsidP="00A04602">
      <w:pPr>
        <w:shd w:val="clear" w:color="auto" w:fill="FFFFFF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13F2" w:rsidRPr="00C213F2" w:rsidRDefault="00C213F2" w:rsidP="00C213F2">
      <w:pPr>
        <w:spacing w:after="0" w:line="240" w:lineRule="auto"/>
        <w:rPr>
          <w:rFonts w:ascii="Bookman Old Style" w:eastAsia="Times New Roman" w:hAnsi="Bookman Old Style" w:cs="Arial"/>
          <w:b/>
          <w:i/>
          <w:spacing w:val="30"/>
          <w:sz w:val="28"/>
          <w:szCs w:val="28"/>
          <w:lang w:val="be-BY" w:eastAsia="ru-RU"/>
        </w:rPr>
      </w:pPr>
    </w:p>
    <w:p w:rsidR="00C213F2" w:rsidRPr="00C213F2" w:rsidRDefault="00C213F2" w:rsidP="00C213F2">
      <w:pPr>
        <w:tabs>
          <w:tab w:val="num" w:pos="360"/>
          <w:tab w:val="left" w:pos="1080"/>
        </w:tabs>
        <w:spacing w:after="0" w:line="240" w:lineRule="auto"/>
        <w:ind w:right="-5"/>
        <w:jc w:val="both"/>
        <w:rPr>
          <w:rFonts w:ascii="Times New Roman" w:eastAsia="Times New Roman" w:hAnsi="Times New Roman" w:cs="Arial"/>
          <w:sz w:val="28"/>
          <w:szCs w:val="28"/>
          <w:u w:val="single"/>
          <w:lang w:val="be-BY" w:eastAsia="ru-RU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25EA" w:rsidRDefault="001F25EA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473" w:rsidRPr="000D1F7A" w:rsidRDefault="008B285F" w:rsidP="008B285F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0D1F7A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Заключение</w:t>
      </w:r>
    </w:p>
    <w:p w:rsidR="00F10229" w:rsidRDefault="00F10229" w:rsidP="00F1022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F5557">
        <w:rPr>
          <w:rFonts w:ascii="Times New Roman" w:hAnsi="Times New Roman" w:cs="Times New Roman"/>
          <w:sz w:val="28"/>
          <w:szCs w:val="28"/>
        </w:rPr>
        <w:t xml:space="preserve">лубное объединение </w:t>
      </w:r>
      <w:r>
        <w:rPr>
          <w:rFonts w:ascii="Times New Roman" w:hAnsi="Times New Roman" w:cs="Times New Roman"/>
          <w:sz w:val="28"/>
          <w:szCs w:val="28"/>
        </w:rPr>
        <w:t xml:space="preserve">по интересам </w:t>
      </w:r>
      <w:r w:rsidRPr="006F5557">
        <w:rPr>
          <w:rFonts w:ascii="Times New Roman" w:hAnsi="Times New Roman" w:cs="Times New Roman"/>
          <w:sz w:val="28"/>
          <w:szCs w:val="28"/>
        </w:rPr>
        <w:t xml:space="preserve">не только играет важную роль в создании условий для развития личности ребенка, удовлетворяя его потребности в творчестве, общении, предоставляя поле деятельности для самовыражения, самоутверждения, самовоспитания, но и способно в значительной степени повысить эффективность </w:t>
      </w:r>
      <w:r>
        <w:rPr>
          <w:rFonts w:ascii="Times New Roman" w:hAnsi="Times New Roman" w:cs="Times New Roman"/>
          <w:sz w:val="28"/>
          <w:szCs w:val="28"/>
        </w:rPr>
        <w:t>воспитательной</w:t>
      </w:r>
      <w:r w:rsidRPr="006F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учреждения образования. Это </w:t>
      </w:r>
      <w:r w:rsidRPr="006F5557">
        <w:rPr>
          <w:rFonts w:ascii="Times New Roman" w:hAnsi="Times New Roman" w:cs="Times New Roman"/>
          <w:sz w:val="28"/>
          <w:szCs w:val="28"/>
        </w:rPr>
        <w:t xml:space="preserve">возможно тогда, когда деятельность </w:t>
      </w:r>
      <w:r>
        <w:rPr>
          <w:rFonts w:ascii="Times New Roman" w:hAnsi="Times New Roman" w:cs="Times New Roman"/>
          <w:sz w:val="28"/>
          <w:szCs w:val="28"/>
        </w:rPr>
        <w:t>клуба</w:t>
      </w:r>
      <w:r w:rsidRPr="006F5557">
        <w:rPr>
          <w:rFonts w:ascii="Times New Roman" w:hAnsi="Times New Roman" w:cs="Times New Roman"/>
          <w:sz w:val="28"/>
          <w:szCs w:val="28"/>
        </w:rPr>
        <w:t xml:space="preserve"> по интересам становится органической частью воспитательной системы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557" w:rsidRPr="006F5557" w:rsidRDefault="00F10229" w:rsidP="00F1022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Организованная таким образом работа по реализации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КлубОК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позволит не только решить вопросы содержательной наполняемости шестого школьного дня</w:t>
      </w:r>
      <w:r w:rsidR="006F5557" w:rsidRPr="006F5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активизировать работу клубов, но и систематизировать работу клубов в рамках воспитательной системы учреждения образования. </w:t>
      </w:r>
    </w:p>
    <w:p w:rsidR="00567473" w:rsidRDefault="00567473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473" w:rsidRDefault="00567473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473" w:rsidRDefault="00567473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473" w:rsidRDefault="00567473" w:rsidP="00B77F9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5579" w:rsidRDefault="000B557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5579" w:rsidRDefault="000B557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5579" w:rsidRDefault="000B557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B5579" w:rsidRDefault="000B557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B285F" w:rsidRDefault="008B285F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EBC" w:rsidRPr="000D1F7A" w:rsidRDefault="004A3EBC" w:rsidP="004A3EB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0D1F7A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Литература</w:t>
      </w:r>
    </w:p>
    <w:p w:rsidR="004A3EBC" w:rsidRDefault="004A3EBC" w:rsidP="004A3EBC">
      <w:pPr>
        <w:numPr>
          <w:ilvl w:val="0"/>
          <w:numId w:val="21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3EBC">
        <w:rPr>
          <w:rFonts w:ascii="Times New Roman" w:hAnsi="Times New Roman" w:cs="Times New Roman"/>
          <w:sz w:val="28"/>
          <w:szCs w:val="28"/>
          <w:lang w:val="be-BY"/>
        </w:rPr>
        <w:t>Особенности организации и содержания воспитательной работы в учреждениях внешкольного воспитания и обучения в 2007/ 2008 учебном году”//Зборнік нарматыўных дакументаў Міністэрства адукацыі Рэспублікі     Беларусь. – 2007. - № 21</w:t>
      </w:r>
    </w:p>
    <w:p w:rsidR="004A3EBC" w:rsidRPr="004A3EBC" w:rsidRDefault="004A3EBC" w:rsidP="004A3EBC">
      <w:pPr>
        <w:numPr>
          <w:ilvl w:val="0"/>
          <w:numId w:val="21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3EBC">
        <w:rPr>
          <w:rFonts w:ascii="Times New Roman" w:hAnsi="Times New Roman" w:cs="Times New Roman"/>
          <w:sz w:val="28"/>
          <w:szCs w:val="28"/>
          <w:lang w:val="be-BY"/>
        </w:rPr>
        <w:t>Методические рекомендации “Методические аспекты совершенствования воспитательной работы в шестой школьный день”// Зборнік нарматыўных дакументаў Міністэрства адукацыі Рэспублікі    Беларусь. – 2008. - № 21</w:t>
      </w:r>
    </w:p>
    <w:p w:rsidR="004A3EBC" w:rsidRPr="004A3EBC" w:rsidRDefault="004A3EBC" w:rsidP="004A3EBC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A3EBC" w:rsidRDefault="004A3EBC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3EBC" w:rsidRDefault="004A3EBC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10229" w:rsidRDefault="00F10229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567473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67473" w:rsidRDefault="0082564C" w:rsidP="00A1106B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67473" w:rsidRDefault="00567473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Pr="00BB7E7C" w:rsidRDefault="00567473" w:rsidP="00BB7E7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E7C">
        <w:rPr>
          <w:rFonts w:ascii="Times New Roman" w:hAnsi="Times New Roman" w:cs="Times New Roman"/>
          <w:b/>
          <w:sz w:val="28"/>
          <w:szCs w:val="28"/>
        </w:rPr>
        <w:t>Клубы по интересам,</w:t>
      </w:r>
    </w:p>
    <w:p w:rsidR="00567473" w:rsidRPr="00BB7E7C" w:rsidRDefault="00567473" w:rsidP="00BB7E7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E7C">
        <w:rPr>
          <w:rFonts w:ascii="Times New Roman" w:hAnsi="Times New Roman" w:cs="Times New Roman"/>
          <w:b/>
          <w:sz w:val="28"/>
          <w:szCs w:val="28"/>
        </w:rPr>
        <w:t>работающие на базе учреждения образования</w:t>
      </w: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1"/>
        <w:gridCol w:w="3387"/>
        <w:gridCol w:w="4997"/>
      </w:tblGrid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387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клуба</w:t>
            </w:r>
          </w:p>
        </w:tc>
        <w:tc>
          <w:tcPr>
            <w:tcW w:w="4997" w:type="dxa"/>
          </w:tcPr>
          <w:p w:rsidR="00567473" w:rsidRDefault="00567473" w:rsidP="00A253DD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  <w:r w:rsidR="00A253DD">
              <w:rPr>
                <w:rFonts w:ascii="Times New Roman" w:hAnsi="Times New Roman" w:cs="Times New Roman"/>
                <w:sz w:val="28"/>
                <w:szCs w:val="28"/>
              </w:rPr>
              <w:t>воспитательной работы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87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«Крылатый дозор»</w:t>
            </w:r>
          </w:p>
        </w:tc>
        <w:tc>
          <w:tcPr>
            <w:tcW w:w="499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Воспитание в области охраны окружающей среды и природопользования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87" w:type="dxa"/>
          </w:tcPr>
          <w:p w:rsidR="00567473" w:rsidRPr="00A253DD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Homeco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9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97" w:type="dxa"/>
          </w:tcPr>
          <w:p w:rsidR="00567473" w:rsidRDefault="00A253DD" w:rsidP="00A253DD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культуры безопасности жизнедеятельности 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«Ладошки»</w:t>
            </w:r>
          </w:p>
        </w:tc>
        <w:tc>
          <w:tcPr>
            <w:tcW w:w="499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Семейное и гендерное воспитание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робот»</w:t>
            </w:r>
          </w:p>
        </w:tc>
        <w:tc>
          <w:tcPr>
            <w:tcW w:w="4997" w:type="dxa"/>
          </w:tcPr>
          <w:p w:rsidR="00567473" w:rsidRDefault="00BB7E7C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C">
              <w:rPr>
                <w:rFonts w:ascii="Times New Roman" w:hAnsi="Times New Roman" w:cs="Times New Roman"/>
                <w:sz w:val="28"/>
                <w:szCs w:val="28"/>
              </w:rPr>
              <w:t>Трудовое и профессиональное воспитание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«Затейник»</w:t>
            </w:r>
          </w:p>
        </w:tc>
        <w:tc>
          <w:tcPr>
            <w:tcW w:w="499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Воспитание культуры быта и досуга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Спадчына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9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 воспитание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«Человек творящий»</w:t>
            </w:r>
          </w:p>
        </w:tc>
        <w:tc>
          <w:tcPr>
            <w:tcW w:w="4997" w:type="dxa"/>
          </w:tcPr>
          <w:p w:rsidR="00567473" w:rsidRDefault="00BB7E7C" w:rsidP="00BB7E7C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и</w:t>
            </w:r>
            <w:r w:rsidRPr="00BB7E7C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профессиональное воспитание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в эфире»</w:t>
            </w:r>
          </w:p>
        </w:tc>
        <w:tc>
          <w:tcPr>
            <w:tcW w:w="4997" w:type="dxa"/>
          </w:tcPr>
          <w:p w:rsidR="00567473" w:rsidRDefault="00BB7E7C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«Водолей»</w:t>
            </w:r>
          </w:p>
        </w:tc>
        <w:tc>
          <w:tcPr>
            <w:tcW w:w="499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Воспитание культуры безопасности жизнедеятельности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«Колесо истории»</w:t>
            </w:r>
          </w:p>
        </w:tc>
        <w:tc>
          <w:tcPr>
            <w:tcW w:w="4997" w:type="dxa"/>
          </w:tcPr>
          <w:p w:rsidR="00567473" w:rsidRDefault="00BB7E7C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E7C">
              <w:rPr>
                <w:rFonts w:ascii="Times New Roman" w:hAnsi="Times New Roman" w:cs="Times New Roman"/>
                <w:sz w:val="28"/>
                <w:szCs w:val="28"/>
              </w:rPr>
              <w:t>Гражданское и патриотическое воспитание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краеведение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«Тропинка безопасности»</w:t>
            </w:r>
          </w:p>
        </w:tc>
        <w:tc>
          <w:tcPr>
            <w:tcW w:w="499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Воспитание культуры безопасности жизнедеятельности</w:t>
            </w:r>
          </w:p>
        </w:tc>
      </w:tr>
      <w:tr w:rsidR="00567473" w:rsidTr="00A253DD">
        <w:tc>
          <w:tcPr>
            <w:tcW w:w="861" w:type="dxa"/>
          </w:tcPr>
          <w:p w:rsidR="00567473" w:rsidRDefault="00567473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87" w:type="dxa"/>
          </w:tcPr>
          <w:p w:rsidR="00567473" w:rsidRDefault="00A253DD" w:rsidP="00567473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Здоровячок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97" w:type="dxa"/>
          </w:tcPr>
          <w:p w:rsidR="00567473" w:rsidRDefault="00A253DD" w:rsidP="00A253DD">
            <w:pPr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3DD">
              <w:rPr>
                <w:rFonts w:ascii="Times New Roman" w:hAnsi="Times New Roman" w:cs="Times New Roman"/>
                <w:sz w:val="28"/>
                <w:szCs w:val="28"/>
              </w:rPr>
              <w:t>Воспитание здорового образа жизни</w:t>
            </w:r>
          </w:p>
        </w:tc>
      </w:tr>
    </w:tbl>
    <w:p w:rsidR="00567473" w:rsidRDefault="00567473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82564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82564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82564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82564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2564C" w:rsidRDefault="0082564C" w:rsidP="0082564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B47">
        <w:rPr>
          <w:rFonts w:ascii="Times New Roman" w:hAnsi="Times New Roman" w:cs="Times New Roman"/>
          <w:b/>
          <w:sz w:val="28"/>
          <w:szCs w:val="28"/>
        </w:rPr>
        <w:t>Анкета «Ваши ожидания от шестого школьного дня»</w:t>
      </w:r>
    </w:p>
    <w:p w:rsidR="0082564C" w:rsidRDefault="0082564C" w:rsidP="0082564C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(для законных представителей)</w:t>
      </w:r>
    </w:p>
    <w:p w:rsidR="0082564C" w:rsidRDefault="0082564C" w:rsidP="008256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участников: 182 человека</w:t>
      </w:r>
    </w:p>
    <w:p w:rsidR="0082564C" w:rsidRPr="00D006C6" w:rsidRDefault="0082564C" w:rsidP="0082564C">
      <w:pPr>
        <w:pStyle w:val="a9"/>
        <w:numPr>
          <w:ilvl w:val="0"/>
          <w:numId w:val="30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006C6">
        <w:rPr>
          <w:rFonts w:ascii="Times New Roman" w:hAnsi="Times New Roman" w:cs="Times New Roman"/>
          <w:sz w:val="28"/>
          <w:szCs w:val="28"/>
        </w:rPr>
        <w:t>Работаете ли вы в субботний день?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42%,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– 33%,</w:t>
      </w:r>
    </w:p>
    <w:p w:rsidR="0082564C" w:rsidRPr="00D006C6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– 2%</w:t>
      </w:r>
    </w:p>
    <w:p w:rsidR="0082564C" w:rsidRPr="00B628CA" w:rsidRDefault="0082564C" w:rsidP="0082564C">
      <w:pPr>
        <w:pStyle w:val="a9"/>
        <w:numPr>
          <w:ilvl w:val="0"/>
          <w:numId w:val="30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628CA">
        <w:rPr>
          <w:rFonts w:ascii="Times New Roman" w:hAnsi="Times New Roman" w:cs="Times New Roman"/>
          <w:sz w:val="28"/>
          <w:szCs w:val="28"/>
        </w:rPr>
        <w:t>Знаете ли вы, что в школе организованы учебные и воспитательные занятия в субботу?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83%, 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– 8%</w:t>
      </w:r>
    </w:p>
    <w:p w:rsidR="0082564C" w:rsidRPr="00B628CA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Немного знаю – 0. </w:t>
      </w:r>
    </w:p>
    <w:p w:rsidR="0082564C" w:rsidRPr="00B628CA" w:rsidRDefault="0082564C" w:rsidP="0082564C">
      <w:pPr>
        <w:pStyle w:val="a9"/>
        <w:numPr>
          <w:ilvl w:val="0"/>
          <w:numId w:val="30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628CA">
        <w:rPr>
          <w:rFonts w:ascii="Times New Roman" w:hAnsi="Times New Roman" w:cs="Times New Roman"/>
          <w:sz w:val="28"/>
          <w:szCs w:val="28"/>
        </w:rPr>
        <w:t>Как часто ваш ребёнок посещает субботние мероприятия в школе?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субботу – 25%,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раз в месяц – 0 %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раза в месяц - 17%,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раза в месяц – 0%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редко – 33 %,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– 25%,</w:t>
      </w:r>
    </w:p>
    <w:p w:rsidR="0082564C" w:rsidRPr="00796369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 – 8%</w:t>
      </w:r>
    </w:p>
    <w:p w:rsidR="0082564C" w:rsidRPr="00796369" w:rsidRDefault="0082564C" w:rsidP="0082564C">
      <w:pPr>
        <w:pStyle w:val="a9"/>
        <w:numPr>
          <w:ilvl w:val="0"/>
          <w:numId w:val="30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96369">
        <w:rPr>
          <w:rFonts w:ascii="Times New Roman" w:hAnsi="Times New Roman" w:cs="Times New Roman"/>
          <w:sz w:val="28"/>
          <w:szCs w:val="28"/>
        </w:rPr>
        <w:t>Чем бы вы хотели, чтобы ваш ребёнок занимался в шестой школьный день недели?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Посещал культурно-массовые мероприятия – 17%,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Посещал физкультурно-оздоровительные, спортивные мероприятия – 25%,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 в трудовых акциях – 17%,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Получал консультации педагога-психолога, педагога социального – 0%,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Посещал занятия по интересам – 58%,</w:t>
      </w:r>
    </w:p>
    <w:p w:rsidR="0082564C" w:rsidRPr="00796369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Оставался дома – 17%</w:t>
      </w:r>
    </w:p>
    <w:p w:rsidR="0082564C" w:rsidRPr="00BF55FD" w:rsidRDefault="0082564C" w:rsidP="0082564C">
      <w:pPr>
        <w:pStyle w:val="a9"/>
        <w:numPr>
          <w:ilvl w:val="0"/>
          <w:numId w:val="30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F55FD">
        <w:rPr>
          <w:rFonts w:ascii="Times New Roman" w:hAnsi="Times New Roman" w:cs="Times New Roman"/>
          <w:sz w:val="28"/>
          <w:szCs w:val="28"/>
        </w:rPr>
        <w:t>Какую помощь в проведении шестого школьного дня вы бы могли оказать школе?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спортивных мероприятий – 17%,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экскурсий, походов – 17%,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мастер-классов по изготовлению поделок – 8%,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 – 17%</w:t>
      </w:r>
    </w:p>
    <w:p w:rsidR="0082564C" w:rsidRPr="00BF55FD" w:rsidRDefault="0082564C" w:rsidP="0082564C">
      <w:pPr>
        <w:pStyle w:val="a9"/>
        <w:spacing w:after="0" w:line="360" w:lineRule="exact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:rsidR="0082564C" w:rsidRPr="00B81B47" w:rsidRDefault="0082564C" w:rsidP="0082564C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82564C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82564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Pr="00BF55FD" w:rsidRDefault="0082564C" w:rsidP="0082564C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5FD">
        <w:rPr>
          <w:rFonts w:ascii="Times New Roman" w:hAnsi="Times New Roman" w:cs="Times New Roman"/>
          <w:b/>
          <w:sz w:val="28"/>
          <w:szCs w:val="28"/>
        </w:rPr>
        <w:lastRenderedPageBreak/>
        <w:t>Анкета «Ваши ожидания от шестого школьного дня»</w:t>
      </w:r>
    </w:p>
    <w:p w:rsidR="0082564C" w:rsidRDefault="0082564C" w:rsidP="0082564C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F55FD">
        <w:rPr>
          <w:rFonts w:ascii="Times New Roman" w:hAnsi="Times New Roman" w:cs="Times New Roman"/>
          <w:sz w:val="28"/>
          <w:szCs w:val="28"/>
        </w:rPr>
        <w:t xml:space="preserve"> (для законных представителей)</w:t>
      </w:r>
    </w:p>
    <w:p w:rsidR="0082564C" w:rsidRDefault="0082564C" w:rsidP="008256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– 102 человека</w:t>
      </w:r>
    </w:p>
    <w:p w:rsidR="0082564C" w:rsidRPr="006C6933" w:rsidRDefault="0082564C" w:rsidP="0082564C">
      <w:pPr>
        <w:pStyle w:val="a9"/>
        <w:numPr>
          <w:ilvl w:val="0"/>
          <w:numId w:val="31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6C6933">
        <w:rPr>
          <w:rFonts w:ascii="Times New Roman" w:hAnsi="Times New Roman" w:cs="Times New Roman"/>
          <w:sz w:val="28"/>
          <w:szCs w:val="28"/>
        </w:rPr>
        <w:t>Как часто ты посещаешь школу в субботу?</w:t>
      </w:r>
    </w:p>
    <w:p w:rsidR="0082564C" w:rsidRDefault="0082564C" w:rsidP="008256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субботу – 16%,</w:t>
      </w:r>
    </w:p>
    <w:p w:rsidR="0082564C" w:rsidRDefault="0082564C" w:rsidP="008256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раз в месяц – 48%,</w:t>
      </w:r>
    </w:p>
    <w:p w:rsidR="0082564C" w:rsidRDefault="0082564C" w:rsidP="008256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раза в месяц – 8%,</w:t>
      </w:r>
    </w:p>
    <w:p w:rsidR="0082564C" w:rsidRDefault="0082564C" w:rsidP="008256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раза в месяц – 12%,</w:t>
      </w:r>
    </w:p>
    <w:p w:rsidR="0082564C" w:rsidRDefault="0082564C" w:rsidP="0082564C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редко – 4%</w:t>
      </w:r>
    </w:p>
    <w:p w:rsidR="0082564C" w:rsidRDefault="0082564C" w:rsidP="0082564C">
      <w:pPr>
        <w:pStyle w:val="a9"/>
        <w:numPr>
          <w:ilvl w:val="0"/>
          <w:numId w:val="31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мероприятия ты посещаешь в субботу? (выбрать несколько вариантов)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Общешкольные мероприятия – 24%,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мероприятия – 36%,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Кружки, клубы – 52%,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акции – 0%,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мероприятия – 56%,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Пионерские мероприятия – 16 %,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Факультативы – 8%</w:t>
      </w:r>
    </w:p>
    <w:p w:rsidR="0082564C" w:rsidRDefault="0082564C" w:rsidP="0082564C">
      <w:pPr>
        <w:pStyle w:val="a9"/>
        <w:numPr>
          <w:ilvl w:val="0"/>
          <w:numId w:val="31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направления работы в субботу тебе нравятся? (выбрать несколько вариантов)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– 43</w:t>
      </w:r>
      <w:r>
        <w:rPr>
          <w:rFonts w:ascii="Times New Roman" w:hAnsi="Times New Roman" w:cs="Times New Roman"/>
          <w:sz w:val="28"/>
          <w:szCs w:val="28"/>
        </w:rPr>
        <w:t>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акции – 0%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Туристические мероприятия – 21</w:t>
      </w:r>
      <w:r>
        <w:rPr>
          <w:rFonts w:ascii="Times New Roman" w:hAnsi="Times New Roman" w:cs="Times New Roman"/>
          <w:sz w:val="28"/>
          <w:szCs w:val="28"/>
        </w:rPr>
        <w:t>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– 4%,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Декоративно-прикладное – </w:t>
      </w:r>
      <w:r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Профессиональное – 8%,</w:t>
      </w:r>
    </w:p>
    <w:p w:rsidR="0082564C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Культурно-массовые мероприятия –</w:t>
      </w:r>
      <w:r>
        <w:rPr>
          <w:rFonts w:ascii="Times New Roman" w:hAnsi="Times New Roman" w:cs="Times New Roman"/>
          <w:sz w:val="28"/>
          <w:szCs w:val="28"/>
        </w:rPr>
        <w:t xml:space="preserve"> 53</w:t>
      </w:r>
      <w:r>
        <w:rPr>
          <w:rFonts w:ascii="Times New Roman" w:hAnsi="Times New Roman" w:cs="Times New Roman"/>
          <w:sz w:val="28"/>
          <w:szCs w:val="28"/>
        </w:rPr>
        <w:t>%,</w:t>
      </w:r>
    </w:p>
    <w:p w:rsidR="0082564C" w:rsidRPr="006C6933" w:rsidRDefault="0082564C" w:rsidP="0082564C">
      <w:pPr>
        <w:pStyle w:val="a9"/>
        <w:spacing w:after="0" w:line="360" w:lineRule="exact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педагога-психолога, педагога социального – 0%</w:t>
      </w:r>
    </w:p>
    <w:p w:rsidR="00BB7E7C" w:rsidRDefault="00BB7E7C" w:rsidP="0082564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7C" w:rsidRDefault="00BB7E7C" w:rsidP="0056747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B7E7C" w:rsidRDefault="00725E2F" w:rsidP="00BB7E7C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BEB">
        <w:rPr>
          <w:rFonts w:ascii="Times New Roman" w:hAnsi="Times New Roman" w:cs="Times New Roman"/>
          <w:b/>
          <w:sz w:val="28"/>
          <w:szCs w:val="28"/>
        </w:rPr>
        <w:t>Циклограмма деятельности клубов в шестой школьный день</w:t>
      </w:r>
    </w:p>
    <w:p w:rsidR="000C5BEB" w:rsidRDefault="000B5579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15D036" wp14:editId="24E15F84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6143625" cy="3676650"/>
            <wp:effectExtent l="38100" t="57150" r="28575" b="57150"/>
            <wp:wrapTight wrapText="bothSides">
              <wp:wrapPolygon edited="0">
                <wp:start x="-134" y="-336"/>
                <wp:lineTo x="-134" y="21376"/>
                <wp:lineTo x="20629" y="21600"/>
                <wp:lineTo x="20696" y="21824"/>
                <wp:lineTo x="20964" y="21824"/>
                <wp:lineTo x="21232" y="21376"/>
                <wp:lineTo x="21433" y="19921"/>
                <wp:lineTo x="21366" y="19585"/>
                <wp:lineTo x="21633" y="17795"/>
                <wp:lineTo x="21232" y="16564"/>
                <wp:lineTo x="21098" y="16004"/>
                <wp:lineTo x="21433" y="14437"/>
                <wp:lineTo x="21366" y="14213"/>
                <wp:lineTo x="21633" y="12423"/>
                <wp:lineTo x="21433" y="11639"/>
                <wp:lineTo x="21098" y="10632"/>
                <wp:lineTo x="21433" y="9065"/>
                <wp:lineTo x="21633" y="6939"/>
                <wp:lineTo x="21366" y="6155"/>
                <wp:lineTo x="21031" y="5260"/>
                <wp:lineTo x="21500" y="3581"/>
                <wp:lineTo x="21633" y="1455"/>
                <wp:lineTo x="21366" y="672"/>
                <wp:lineTo x="20964" y="-336"/>
                <wp:lineTo x="-134" y="-336"/>
              </wp:wrapPolygon>
            </wp:wrapTight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BEB" w:rsidRDefault="000C5BEB" w:rsidP="000C5BEB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D1B" w:rsidRDefault="00C70D1B" w:rsidP="00C70D1B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70D1B" w:rsidRDefault="00C70D1B" w:rsidP="00C70D1B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70D1B" w:rsidRDefault="00C70D1B" w:rsidP="00C70D1B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70D1B" w:rsidRDefault="00C70D1B" w:rsidP="00C70D1B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70D1B" w:rsidRDefault="00C70D1B" w:rsidP="00C70D1B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22819" w:rsidRDefault="00722819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6D93" w:rsidRDefault="00F46D93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6D93" w:rsidRDefault="00F46D93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6D93" w:rsidRDefault="00F46D93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6D93" w:rsidRDefault="00F46D93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6D93" w:rsidRDefault="00F46D93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2564C" w:rsidRDefault="0082564C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234F8" w:rsidRDefault="00725E2F" w:rsidP="00D234F8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234F8" w:rsidRPr="008B285F" w:rsidRDefault="00343ED5" w:rsidP="00D234F8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5F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343ED5" w:rsidRDefault="00343ED5" w:rsidP="00D234F8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338"/>
        <w:gridCol w:w="4820"/>
        <w:gridCol w:w="2551"/>
      </w:tblGrid>
      <w:tr w:rsidR="00BB00BA" w:rsidRPr="00343ED5" w:rsidTr="00BB00BA">
        <w:tc>
          <w:tcPr>
            <w:tcW w:w="1101" w:type="dxa"/>
          </w:tcPr>
          <w:p w:rsidR="00BB00BA" w:rsidRPr="00343ED5" w:rsidRDefault="00BB00BA" w:rsidP="00343E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  <w:t>Тема</w:t>
            </w:r>
          </w:p>
        </w:tc>
        <w:tc>
          <w:tcPr>
            <w:tcW w:w="1338" w:type="dxa"/>
          </w:tcPr>
          <w:p w:rsidR="00BB00BA" w:rsidRDefault="00BB00BA" w:rsidP="00343E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</w:pPr>
            <w:r w:rsidRPr="00343ED5"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  <w:t>Дата</w:t>
            </w:r>
          </w:p>
        </w:tc>
        <w:tc>
          <w:tcPr>
            <w:tcW w:w="4820" w:type="dxa"/>
          </w:tcPr>
          <w:p w:rsidR="00BB00BA" w:rsidRPr="00343ED5" w:rsidRDefault="00BB00BA" w:rsidP="00343E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  <w:t>Мероприятия</w:t>
            </w:r>
          </w:p>
        </w:tc>
        <w:tc>
          <w:tcPr>
            <w:tcW w:w="2551" w:type="dxa"/>
          </w:tcPr>
          <w:p w:rsidR="00BB00BA" w:rsidRPr="00343ED5" w:rsidRDefault="00BB00BA" w:rsidP="00343ED5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</w:pPr>
            <w:r w:rsidRPr="00343ED5">
              <w:rPr>
                <w:rFonts w:ascii="Times New Roman" w:eastAsia="Times New Roman" w:hAnsi="Times New Roman" w:cs="Arial"/>
                <w:b/>
                <w:sz w:val="28"/>
                <w:szCs w:val="40"/>
                <w:lang w:eastAsia="ru-RU"/>
              </w:rPr>
              <w:t>Ответственные</w:t>
            </w:r>
          </w:p>
        </w:tc>
      </w:tr>
      <w:tr w:rsidR="00722819" w:rsidRPr="00343ED5" w:rsidTr="00BB00BA">
        <w:tc>
          <w:tcPr>
            <w:tcW w:w="1101" w:type="dxa"/>
            <w:vMerge w:val="restart"/>
            <w:textDirection w:val="btLr"/>
          </w:tcPr>
          <w:p w:rsidR="00722819" w:rsidRPr="00343ED5" w:rsidRDefault="00722819" w:rsidP="00BB00BA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color w:val="FF00FF"/>
                <w:sz w:val="36"/>
                <w:szCs w:val="3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color w:val="0070C0"/>
                <w:sz w:val="24"/>
                <w:szCs w:val="36"/>
                <w:lang w:eastAsia="ru-RU"/>
              </w:rPr>
              <w:t>ДЕНЬ ЗДОРОВЬЯ</w:t>
            </w:r>
          </w:p>
        </w:tc>
        <w:tc>
          <w:tcPr>
            <w:tcW w:w="1338" w:type="dxa"/>
          </w:tcPr>
          <w:p w:rsidR="00722819" w:rsidRPr="00343ED5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09.10</w:t>
            </w:r>
          </w:p>
        </w:tc>
        <w:tc>
          <w:tcPr>
            <w:tcW w:w="4820" w:type="dxa"/>
          </w:tcPr>
          <w:p w:rsidR="00722819" w:rsidRPr="00343ED5" w:rsidRDefault="0089054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Спортивная эстафета «Мы за ЗОЖ».</w:t>
            </w:r>
          </w:p>
        </w:tc>
        <w:tc>
          <w:tcPr>
            <w:tcW w:w="2551" w:type="dxa"/>
            <w:vMerge w:val="restart"/>
          </w:tcPr>
          <w:p w:rsidR="00890549" w:rsidRDefault="00890549" w:rsidP="0089054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54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90549">
              <w:rPr>
                <w:rFonts w:ascii="Times New Roman" w:hAnsi="Times New Roman" w:cs="Times New Roman"/>
                <w:sz w:val="28"/>
                <w:szCs w:val="28"/>
              </w:rPr>
              <w:t>Здоровячок</w:t>
            </w:r>
            <w:proofErr w:type="spellEnd"/>
            <w:r w:rsidRPr="008905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722819" w:rsidRPr="00343ED5" w:rsidTr="00BB00BA">
        <w:tc>
          <w:tcPr>
            <w:tcW w:w="1101" w:type="dxa"/>
            <w:vMerge/>
            <w:textDirection w:val="btLr"/>
          </w:tcPr>
          <w:p w:rsidR="00722819" w:rsidRPr="00343ED5" w:rsidRDefault="00722819" w:rsidP="00343ED5">
            <w:pPr>
              <w:spacing w:after="120" w:line="240" w:lineRule="auto"/>
              <w:ind w:left="113" w:right="113"/>
              <w:rPr>
                <w:rFonts w:ascii="Times New Roman" w:eastAsia="Times New Roman" w:hAnsi="Times New Roman" w:cs="Arial"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722819" w:rsidRPr="00343ED5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11.12</w:t>
            </w:r>
          </w:p>
        </w:tc>
        <w:tc>
          <w:tcPr>
            <w:tcW w:w="4820" w:type="dxa"/>
          </w:tcPr>
          <w:p w:rsidR="00722819" w:rsidRPr="00343ED5" w:rsidRDefault="00467DC3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Акция </w:t>
            </w:r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«Уже давно известно свету -  лицо не красит сигарета»</w:t>
            </w:r>
          </w:p>
        </w:tc>
        <w:tc>
          <w:tcPr>
            <w:tcW w:w="2551" w:type="dxa"/>
            <w:vMerge/>
          </w:tcPr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722819" w:rsidRPr="00343ED5" w:rsidTr="00722819">
        <w:trPr>
          <w:trHeight w:val="360"/>
        </w:trPr>
        <w:tc>
          <w:tcPr>
            <w:tcW w:w="1101" w:type="dxa"/>
            <w:vMerge/>
            <w:textDirection w:val="btLr"/>
          </w:tcPr>
          <w:p w:rsidR="00722819" w:rsidRPr="00343ED5" w:rsidRDefault="00722819" w:rsidP="00343ED5">
            <w:pPr>
              <w:spacing w:after="120" w:line="240" w:lineRule="auto"/>
              <w:ind w:left="113" w:right="113"/>
              <w:rPr>
                <w:rFonts w:ascii="Times New Roman" w:eastAsia="Times New Roman" w:hAnsi="Times New Roman" w:cs="Arial"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722819" w:rsidRPr="00343ED5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12.02</w:t>
            </w:r>
          </w:p>
        </w:tc>
        <w:tc>
          <w:tcPr>
            <w:tcW w:w="4820" w:type="dxa"/>
          </w:tcPr>
          <w:p w:rsidR="00722819" w:rsidRPr="00343ED5" w:rsidRDefault="00467DC3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proofErr w:type="spellStart"/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Фотобатл</w:t>
            </w:r>
            <w:proofErr w:type="spellEnd"/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“Здоровый я – здоровая страна моя”</w:t>
            </w:r>
          </w:p>
        </w:tc>
        <w:tc>
          <w:tcPr>
            <w:tcW w:w="2551" w:type="dxa"/>
            <w:vMerge/>
          </w:tcPr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722819" w:rsidRPr="00343ED5" w:rsidTr="00BB00BA">
        <w:tc>
          <w:tcPr>
            <w:tcW w:w="1101" w:type="dxa"/>
            <w:vMerge/>
            <w:textDirection w:val="btLr"/>
          </w:tcPr>
          <w:p w:rsidR="00722819" w:rsidRPr="00343ED5" w:rsidRDefault="00722819" w:rsidP="00343ED5">
            <w:pPr>
              <w:spacing w:after="120" w:line="240" w:lineRule="auto"/>
              <w:ind w:left="113" w:right="113"/>
              <w:rPr>
                <w:rFonts w:ascii="Times New Roman" w:eastAsia="Times New Roman" w:hAnsi="Times New Roman" w:cs="Arial"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722819" w:rsidRPr="00722819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09.04</w:t>
            </w:r>
          </w:p>
        </w:tc>
        <w:tc>
          <w:tcPr>
            <w:tcW w:w="4820" w:type="dxa"/>
          </w:tcPr>
          <w:p w:rsidR="00722819" w:rsidRPr="00343ED5" w:rsidRDefault="00467DC3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Спортивные игры «Чемпионат весёлого</w:t>
            </w:r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мяча”</w:t>
            </w:r>
          </w:p>
        </w:tc>
        <w:tc>
          <w:tcPr>
            <w:tcW w:w="2551" w:type="dxa"/>
            <w:vMerge/>
          </w:tcPr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722819" w:rsidRPr="00343ED5" w:rsidTr="00BB00BA">
        <w:tc>
          <w:tcPr>
            <w:tcW w:w="1101" w:type="dxa"/>
            <w:vMerge w:val="restart"/>
            <w:textDirection w:val="btLr"/>
          </w:tcPr>
          <w:p w:rsidR="00722819" w:rsidRPr="00722819" w:rsidRDefault="00722819" w:rsidP="00722819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color w:val="FF00FF"/>
                <w:sz w:val="24"/>
                <w:szCs w:val="24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color w:val="0070C0"/>
                <w:sz w:val="24"/>
                <w:szCs w:val="24"/>
                <w:lang w:eastAsia="ru-RU"/>
              </w:rPr>
              <w:t>ДЕНЬ БЕЗОПАСНОСТИ</w:t>
            </w:r>
          </w:p>
        </w:tc>
        <w:tc>
          <w:tcPr>
            <w:tcW w:w="1338" w:type="dxa"/>
          </w:tcPr>
          <w:p w:rsidR="00722819" w:rsidRPr="00343ED5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04.09</w:t>
            </w:r>
          </w:p>
        </w:tc>
        <w:tc>
          <w:tcPr>
            <w:tcW w:w="4820" w:type="dxa"/>
          </w:tcPr>
          <w:p w:rsidR="00722819" w:rsidRPr="00343ED5" w:rsidRDefault="00725E2F" w:rsidP="008B3FFC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8256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Квиз</w:t>
            </w:r>
            <w:proofErr w:type="spellEnd"/>
            <w:r w:rsidR="008256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безопасности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«Умный пешеход»</w:t>
            </w:r>
          </w:p>
        </w:tc>
        <w:tc>
          <w:tcPr>
            <w:tcW w:w="2551" w:type="dxa"/>
            <w:vMerge w:val="restart"/>
          </w:tcPr>
          <w:p w:rsidR="00A837DA" w:rsidRDefault="00725E2F" w:rsidP="0089054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90549" w:rsidRPr="00890549" w:rsidRDefault="00890549" w:rsidP="0089054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549">
              <w:rPr>
                <w:rFonts w:ascii="Times New Roman" w:hAnsi="Times New Roman" w:cs="Times New Roman"/>
                <w:sz w:val="28"/>
                <w:szCs w:val="28"/>
              </w:rPr>
              <w:t>«Водолей»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90549" w:rsidRPr="00890549" w:rsidRDefault="00890549" w:rsidP="00890549">
            <w:pPr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90549">
              <w:rPr>
                <w:rFonts w:ascii="Times New Roman" w:hAnsi="Times New Roman" w:cs="Times New Roman"/>
                <w:sz w:val="28"/>
                <w:szCs w:val="28"/>
              </w:rPr>
              <w:t>«Тропинка безопасности»</w:t>
            </w:r>
          </w:p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722819" w:rsidRPr="00343ED5" w:rsidTr="00BB00BA">
        <w:tc>
          <w:tcPr>
            <w:tcW w:w="1101" w:type="dxa"/>
            <w:vMerge/>
            <w:textDirection w:val="btLr"/>
          </w:tcPr>
          <w:p w:rsidR="00722819" w:rsidRPr="00343ED5" w:rsidRDefault="00722819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722819" w:rsidRPr="00343ED5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04.12</w:t>
            </w:r>
          </w:p>
        </w:tc>
        <w:tc>
          <w:tcPr>
            <w:tcW w:w="4820" w:type="dxa"/>
          </w:tcPr>
          <w:p w:rsidR="00722819" w:rsidRPr="00343ED5" w:rsidRDefault="00467DC3" w:rsidP="00467DC3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Ролевая </w:t>
            </w: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игра «В формате безопасности»</w:t>
            </w:r>
          </w:p>
        </w:tc>
        <w:tc>
          <w:tcPr>
            <w:tcW w:w="2551" w:type="dxa"/>
            <w:vMerge/>
          </w:tcPr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722819" w:rsidRPr="00343ED5" w:rsidTr="00467DC3">
        <w:trPr>
          <w:trHeight w:val="417"/>
        </w:trPr>
        <w:tc>
          <w:tcPr>
            <w:tcW w:w="1101" w:type="dxa"/>
            <w:vMerge/>
            <w:textDirection w:val="btLr"/>
          </w:tcPr>
          <w:p w:rsidR="00722819" w:rsidRPr="00343ED5" w:rsidRDefault="00722819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722819" w:rsidRPr="00343ED5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05.02</w:t>
            </w:r>
          </w:p>
        </w:tc>
        <w:tc>
          <w:tcPr>
            <w:tcW w:w="4820" w:type="dxa"/>
          </w:tcPr>
          <w:p w:rsidR="00722819" w:rsidRPr="00343ED5" w:rsidRDefault="00E96F5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Панорама творческих идей</w:t>
            </w:r>
            <w:r w:rsidRPr="00E96F5C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«Жизнь без опасности»</w:t>
            </w:r>
          </w:p>
        </w:tc>
        <w:tc>
          <w:tcPr>
            <w:tcW w:w="2551" w:type="dxa"/>
            <w:vMerge/>
          </w:tcPr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722819" w:rsidRPr="00343ED5" w:rsidTr="00BB00BA">
        <w:trPr>
          <w:trHeight w:val="690"/>
        </w:trPr>
        <w:tc>
          <w:tcPr>
            <w:tcW w:w="1101" w:type="dxa"/>
            <w:vMerge/>
            <w:textDirection w:val="btLr"/>
          </w:tcPr>
          <w:p w:rsidR="00722819" w:rsidRPr="00343ED5" w:rsidRDefault="00722819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722819" w:rsidRPr="00343ED5" w:rsidRDefault="00722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07.05</w:t>
            </w:r>
          </w:p>
        </w:tc>
        <w:tc>
          <w:tcPr>
            <w:tcW w:w="4820" w:type="dxa"/>
          </w:tcPr>
          <w:p w:rsidR="00722819" w:rsidRPr="00343ED5" w:rsidRDefault="008B3FF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B3FFC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Пожарно-профилактическая акция «За безопасность вместе!»</w:t>
            </w:r>
          </w:p>
        </w:tc>
        <w:tc>
          <w:tcPr>
            <w:tcW w:w="2551" w:type="dxa"/>
            <w:vMerge/>
          </w:tcPr>
          <w:p w:rsidR="00722819" w:rsidRPr="00343ED5" w:rsidRDefault="0072281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 w:val="restart"/>
            <w:textDirection w:val="btLr"/>
          </w:tcPr>
          <w:p w:rsidR="009E3497" w:rsidRPr="00722819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color w:val="FF00FF"/>
                <w:sz w:val="24"/>
                <w:szCs w:val="24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Cs/>
                <w:color w:val="0070C0"/>
                <w:sz w:val="24"/>
                <w:szCs w:val="24"/>
                <w:lang w:eastAsia="ru-RU"/>
              </w:rPr>
              <w:t>ДЕНЬ ПАТРИОТА</w:t>
            </w: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18.09</w:t>
            </w:r>
          </w:p>
        </w:tc>
        <w:tc>
          <w:tcPr>
            <w:tcW w:w="4820" w:type="dxa"/>
          </w:tcPr>
          <w:p w:rsidR="009E3497" w:rsidRPr="00343ED5" w:rsidRDefault="00715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</w:pPr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>Викторина с презентацией «</w:t>
            </w:r>
            <w:proofErr w:type="spellStart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>Гэта</w:t>
            </w:r>
            <w:proofErr w:type="spellEnd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>месца</w:t>
            </w:r>
            <w:proofErr w:type="spellEnd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>Айчынаю</w:t>
            </w:r>
            <w:proofErr w:type="spellEnd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 xml:space="preserve"> называю </w:t>
            </w:r>
            <w:proofErr w:type="spellStart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>сваѐй</w:t>
            </w:r>
            <w:proofErr w:type="spellEnd"/>
            <w:r w:rsidRPr="00715819">
              <w:rPr>
                <w:rFonts w:ascii="Times New Roman" w:eastAsia="Times New Roman" w:hAnsi="Times New Roman" w:cs="Arial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vMerge w:val="restart"/>
          </w:tcPr>
          <w:p w:rsidR="009E3497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«Колесо истории»</w:t>
            </w:r>
          </w:p>
          <w:p w:rsidR="00890549" w:rsidRPr="00343ED5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</w:t>
            </w:r>
            <w:proofErr w:type="spellStart"/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Спадчына</w:t>
            </w:r>
            <w:proofErr w:type="spellEnd"/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»</w:t>
            </w:r>
          </w:p>
        </w:tc>
      </w:tr>
      <w:tr w:rsidR="009E3497" w:rsidRPr="00343ED5" w:rsidTr="00BB00BA">
        <w:tc>
          <w:tcPr>
            <w:tcW w:w="1101" w:type="dxa"/>
            <w:vMerge/>
            <w:textDirection w:val="btLr"/>
          </w:tcPr>
          <w:p w:rsidR="009E3497" w:rsidRPr="00343ED5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27.11</w:t>
            </w:r>
          </w:p>
        </w:tc>
        <w:tc>
          <w:tcPr>
            <w:tcW w:w="4820" w:type="dxa"/>
          </w:tcPr>
          <w:p w:rsidR="009E3497" w:rsidRPr="00343ED5" w:rsidRDefault="00715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Art</w:t>
            </w:r>
            <w:proofErr w:type="spellEnd"/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-терапи</w:t>
            </w:r>
            <w:r w:rsidRPr="0071581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я “Я </w:t>
            </w: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рисую</w:t>
            </w:r>
            <w:r w:rsidRPr="0071581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Беларусь”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/>
            <w:textDirection w:val="btLr"/>
          </w:tcPr>
          <w:p w:rsidR="009E3497" w:rsidRPr="00343ED5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26.02</w:t>
            </w:r>
          </w:p>
        </w:tc>
        <w:tc>
          <w:tcPr>
            <w:tcW w:w="4820" w:type="dxa"/>
          </w:tcPr>
          <w:p w:rsidR="009E3497" w:rsidRPr="00343ED5" w:rsidRDefault="00715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Ролевая игра </w:t>
            </w:r>
            <w:r w:rsidRPr="0071581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«Народный этикет»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/>
            <w:textDirection w:val="btLr"/>
          </w:tcPr>
          <w:p w:rsidR="009E3497" w:rsidRPr="00343ED5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9E3497" w:rsidRPr="00722819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</w:pPr>
            <w:r w:rsidRPr="00722819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30.04</w:t>
            </w:r>
          </w:p>
        </w:tc>
        <w:tc>
          <w:tcPr>
            <w:tcW w:w="4820" w:type="dxa"/>
          </w:tcPr>
          <w:p w:rsidR="009E3497" w:rsidRPr="00343ED5" w:rsidRDefault="00715819" w:rsidP="00715819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Пешеходная экскурсия</w:t>
            </w:r>
            <w:r w:rsidRPr="0071581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«Памятные места </w:t>
            </w: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моего</w:t>
            </w:r>
            <w:r w:rsidRPr="0071581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города»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BB00BA" w:rsidRPr="00343ED5" w:rsidTr="00BB00BA">
        <w:trPr>
          <w:trHeight w:val="533"/>
        </w:trPr>
        <w:tc>
          <w:tcPr>
            <w:tcW w:w="1101" w:type="dxa"/>
            <w:vMerge w:val="restart"/>
            <w:textDirection w:val="btLr"/>
          </w:tcPr>
          <w:p w:rsidR="00BB00BA" w:rsidRPr="009E3497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color w:val="FF00FF"/>
                <w:sz w:val="24"/>
                <w:szCs w:val="24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color w:val="0070C0"/>
                <w:sz w:val="24"/>
                <w:szCs w:val="24"/>
                <w:lang w:eastAsia="ru-RU"/>
              </w:rPr>
              <w:t>ДЕНЬ ПРОФИЛАКТИКИ</w:t>
            </w:r>
          </w:p>
        </w:tc>
        <w:tc>
          <w:tcPr>
            <w:tcW w:w="1338" w:type="dxa"/>
          </w:tcPr>
          <w:p w:rsidR="00BB00BA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16.10</w:t>
            </w:r>
          </w:p>
        </w:tc>
        <w:tc>
          <w:tcPr>
            <w:tcW w:w="4820" w:type="dxa"/>
          </w:tcPr>
          <w:p w:rsidR="00BB00BA" w:rsidRPr="00343ED5" w:rsidRDefault="00E96F5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E96F5C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Акция совместно с инспектором ГАИ «Безопасный переход»</w:t>
            </w:r>
          </w:p>
        </w:tc>
        <w:tc>
          <w:tcPr>
            <w:tcW w:w="2551" w:type="dxa"/>
            <w:vMerge w:val="restart"/>
          </w:tcPr>
          <w:p w:rsidR="00BB00BA" w:rsidRPr="00343ED5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</w:t>
            </w:r>
            <w:proofErr w:type="spellStart"/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Светофорчик</w:t>
            </w:r>
            <w:proofErr w:type="spellEnd"/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»</w:t>
            </w:r>
          </w:p>
        </w:tc>
      </w:tr>
      <w:tr w:rsidR="00BB00BA" w:rsidRPr="00343ED5" w:rsidTr="00BB00BA">
        <w:tc>
          <w:tcPr>
            <w:tcW w:w="1101" w:type="dxa"/>
            <w:vMerge/>
            <w:textDirection w:val="btLr"/>
          </w:tcPr>
          <w:p w:rsidR="00BB00BA" w:rsidRPr="00343ED5" w:rsidRDefault="00BB00BA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52"/>
                <w:szCs w:val="52"/>
                <w:lang w:eastAsia="ru-RU"/>
              </w:rPr>
            </w:pPr>
          </w:p>
        </w:tc>
        <w:tc>
          <w:tcPr>
            <w:tcW w:w="1338" w:type="dxa"/>
          </w:tcPr>
          <w:p w:rsidR="00BB00BA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22.01</w:t>
            </w:r>
          </w:p>
        </w:tc>
        <w:tc>
          <w:tcPr>
            <w:tcW w:w="4820" w:type="dxa"/>
          </w:tcPr>
          <w:p w:rsidR="00BB00BA" w:rsidRPr="00343ED5" w:rsidRDefault="008B3FF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Игровая программа </w:t>
            </w:r>
            <w:r>
              <w:rPr>
                <w:rFonts w:ascii="Times New Roman" w:hAnsi="Times New Roman"/>
                <w:sz w:val="28"/>
                <w:szCs w:val="28"/>
              </w:rPr>
              <w:t>«Соблюдаем законы дорог»</w:t>
            </w:r>
          </w:p>
        </w:tc>
        <w:tc>
          <w:tcPr>
            <w:tcW w:w="2551" w:type="dxa"/>
            <w:vMerge/>
          </w:tcPr>
          <w:p w:rsidR="00BB00BA" w:rsidRPr="00343ED5" w:rsidRDefault="00BB00BA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BB00BA" w:rsidRPr="00343ED5" w:rsidTr="00BB00BA">
        <w:tc>
          <w:tcPr>
            <w:tcW w:w="1101" w:type="dxa"/>
            <w:vMerge/>
            <w:textDirection w:val="btLr"/>
          </w:tcPr>
          <w:p w:rsidR="00BB00BA" w:rsidRPr="00343ED5" w:rsidRDefault="00BB00BA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52"/>
                <w:szCs w:val="52"/>
                <w:lang w:eastAsia="ru-RU"/>
              </w:rPr>
            </w:pPr>
          </w:p>
        </w:tc>
        <w:tc>
          <w:tcPr>
            <w:tcW w:w="1338" w:type="dxa"/>
          </w:tcPr>
          <w:p w:rsidR="00BB00BA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19.03</w:t>
            </w:r>
          </w:p>
        </w:tc>
        <w:tc>
          <w:tcPr>
            <w:tcW w:w="4820" w:type="dxa"/>
          </w:tcPr>
          <w:p w:rsidR="00BB00BA" w:rsidRPr="00343ED5" w:rsidRDefault="008B3FF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B3FFC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Викторина «Умный пешеход»</w:t>
            </w:r>
          </w:p>
        </w:tc>
        <w:tc>
          <w:tcPr>
            <w:tcW w:w="2551" w:type="dxa"/>
            <w:vMerge/>
          </w:tcPr>
          <w:p w:rsidR="00BB00BA" w:rsidRPr="00343ED5" w:rsidRDefault="00BB00BA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 w:val="restart"/>
            <w:textDirection w:val="btLr"/>
          </w:tcPr>
          <w:p w:rsidR="009E3497" w:rsidRPr="009E3497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24"/>
                <w:szCs w:val="24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color w:val="0070C0"/>
                <w:sz w:val="24"/>
                <w:szCs w:val="24"/>
                <w:lang w:eastAsia="ru-RU"/>
              </w:rPr>
              <w:t xml:space="preserve">ДЕНЬ ТВОРЧЕСКИХ </w:t>
            </w:r>
            <w:r w:rsidRPr="009E3497">
              <w:rPr>
                <w:rFonts w:ascii="Times New Roman" w:eastAsia="Times New Roman" w:hAnsi="Times New Roman" w:cs="Arial"/>
                <w:b/>
                <w:color w:val="0070C0"/>
                <w:sz w:val="24"/>
                <w:szCs w:val="24"/>
                <w:lang w:eastAsia="ru-RU"/>
              </w:rPr>
              <w:t>ДЕЛ</w:t>
            </w: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30.10</w:t>
            </w:r>
          </w:p>
        </w:tc>
        <w:tc>
          <w:tcPr>
            <w:tcW w:w="4820" w:type="dxa"/>
          </w:tcPr>
          <w:p w:rsidR="009E3497" w:rsidRPr="00343ED5" w:rsidRDefault="0089054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Конкурсна</w:t>
            </w: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я программа «Осенняя катавасия»</w:t>
            </w:r>
          </w:p>
        </w:tc>
        <w:tc>
          <w:tcPr>
            <w:tcW w:w="2551" w:type="dxa"/>
            <w:vMerge w:val="restart"/>
          </w:tcPr>
          <w:p w:rsidR="009E3497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«Человек творящий»</w:t>
            </w:r>
          </w:p>
          <w:p w:rsidR="00890549" w:rsidRPr="00343ED5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«Мой робот»</w:t>
            </w:r>
          </w:p>
        </w:tc>
      </w:tr>
      <w:tr w:rsidR="009E3497" w:rsidRPr="00343ED5" w:rsidTr="00BB00BA">
        <w:tc>
          <w:tcPr>
            <w:tcW w:w="1101" w:type="dxa"/>
            <w:vMerge/>
            <w:textDirection w:val="btLr"/>
          </w:tcPr>
          <w:p w:rsidR="009E3497" w:rsidRPr="00343ED5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18.12</w:t>
            </w:r>
          </w:p>
        </w:tc>
        <w:tc>
          <w:tcPr>
            <w:tcW w:w="4820" w:type="dxa"/>
          </w:tcPr>
          <w:p w:rsidR="009E3497" w:rsidRPr="00343ED5" w:rsidRDefault="00467DC3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Акция «Новогодний серпантин».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/>
            <w:textDirection w:val="btLr"/>
          </w:tcPr>
          <w:p w:rsidR="009E3497" w:rsidRPr="00343ED5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26.03</w:t>
            </w:r>
          </w:p>
        </w:tc>
        <w:tc>
          <w:tcPr>
            <w:tcW w:w="4820" w:type="dxa"/>
          </w:tcPr>
          <w:p w:rsidR="009E3497" w:rsidRPr="00343ED5" w:rsidRDefault="008B3FF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Операция «Наши руки не для скуки»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/>
            <w:textDirection w:val="btLr"/>
          </w:tcPr>
          <w:p w:rsidR="009E3497" w:rsidRPr="00343ED5" w:rsidRDefault="009E3497" w:rsidP="00343ED5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b/>
                <w:color w:val="FF00FF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28.05</w:t>
            </w:r>
          </w:p>
        </w:tc>
        <w:tc>
          <w:tcPr>
            <w:tcW w:w="4820" w:type="dxa"/>
          </w:tcPr>
          <w:p w:rsidR="009E3497" w:rsidRPr="00343ED5" w:rsidRDefault="00CD509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Игровая программа «Здравствуй, лето!»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9E3497">
        <w:tc>
          <w:tcPr>
            <w:tcW w:w="1101" w:type="dxa"/>
            <w:vMerge w:val="restart"/>
            <w:textDirection w:val="btLr"/>
          </w:tcPr>
          <w:p w:rsidR="009E3497" w:rsidRPr="009E3497" w:rsidRDefault="009E3497" w:rsidP="009E3497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color w:val="0070C0"/>
                <w:szCs w:val="24"/>
                <w:lang w:eastAsia="ru-RU"/>
              </w:rPr>
              <w:t>ДЕНЬ СЕМЕЙНЫХ ТРАДИЦИЙ</w:t>
            </w:r>
          </w:p>
        </w:tc>
        <w:tc>
          <w:tcPr>
            <w:tcW w:w="1338" w:type="dxa"/>
          </w:tcPr>
          <w:p w:rsidR="009E3497" w:rsidRPr="009E3497" w:rsidRDefault="009E3497" w:rsidP="009E3497">
            <w:pPr>
              <w:spacing w:after="120" w:line="240" w:lineRule="auto"/>
              <w:rPr>
                <w:rFonts w:ascii="Times New Roman" w:eastAsia="Times New Roman" w:hAnsi="Times New Roman" w:cs="Arial"/>
                <w:sz w:val="16"/>
                <w:szCs w:val="1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02.10</w:t>
            </w:r>
          </w:p>
        </w:tc>
        <w:tc>
          <w:tcPr>
            <w:tcW w:w="4820" w:type="dxa"/>
          </w:tcPr>
          <w:p w:rsidR="009E3497" w:rsidRPr="00343ED5" w:rsidRDefault="00467DC3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Встреча- панорама “Мама милая мо</w:t>
            </w:r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я”</w:t>
            </w:r>
          </w:p>
        </w:tc>
        <w:tc>
          <w:tcPr>
            <w:tcW w:w="2551" w:type="dxa"/>
            <w:vMerge w:val="restart"/>
          </w:tcPr>
          <w:p w:rsidR="009E3497" w:rsidRPr="00343ED5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«Ладошки»</w:t>
            </w:r>
          </w:p>
        </w:tc>
      </w:tr>
      <w:tr w:rsidR="009E3497" w:rsidRPr="00343ED5" w:rsidTr="00BB00BA">
        <w:tc>
          <w:tcPr>
            <w:tcW w:w="1101" w:type="dxa"/>
            <w:vMerge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</w:pP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05.03</w:t>
            </w:r>
          </w:p>
        </w:tc>
        <w:tc>
          <w:tcPr>
            <w:tcW w:w="4820" w:type="dxa"/>
          </w:tcPr>
          <w:p w:rsidR="009E3497" w:rsidRPr="00343ED5" w:rsidRDefault="00467DC3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Игровая программа «Спешите делать добро».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</w:pPr>
          </w:p>
        </w:tc>
        <w:tc>
          <w:tcPr>
            <w:tcW w:w="1338" w:type="dxa"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21.05</w:t>
            </w:r>
          </w:p>
        </w:tc>
        <w:tc>
          <w:tcPr>
            <w:tcW w:w="4820" w:type="dxa"/>
          </w:tcPr>
          <w:p w:rsidR="009E3497" w:rsidRPr="00343ED5" w:rsidRDefault="00E96F5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Семейный марафон</w:t>
            </w:r>
            <w:r w:rsidRPr="00E96F5C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«Один за всех и все за одного»,</w:t>
            </w:r>
          </w:p>
        </w:tc>
        <w:tc>
          <w:tcPr>
            <w:tcW w:w="2551" w:type="dxa"/>
            <w:vMerge/>
          </w:tcPr>
          <w:p w:rsidR="009E3497" w:rsidRPr="00343ED5" w:rsidRDefault="009E3497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BB00BA" w:rsidRPr="00343ED5" w:rsidTr="009E3497">
        <w:tc>
          <w:tcPr>
            <w:tcW w:w="1101" w:type="dxa"/>
            <w:vMerge w:val="restart"/>
            <w:textDirection w:val="btLr"/>
          </w:tcPr>
          <w:p w:rsidR="00BB00BA" w:rsidRPr="009E3497" w:rsidRDefault="009E3497" w:rsidP="009E3497">
            <w:pPr>
              <w:spacing w:after="12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color w:val="0070C0"/>
                <w:sz w:val="24"/>
                <w:szCs w:val="24"/>
                <w:lang w:eastAsia="ru-RU"/>
              </w:rPr>
              <w:lastRenderedPageBreak/>
              <w:t>ДЕНЬ ЭКОЛОГИИ</w:t>
            </w:r>
          </w:p>
        </w:tc>
        <w:tc>
          <w:tcPr>
            <w:tcW w:w="1338" w:type="dxa"/>
          </w:tcPr>
          <w:p w:rsidR="00BB00BA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23.10</w:t>
            </w:r>
          </w:p>
        </w:tc>
        <w:tc>
          <w:tcPr>
            <w:tcW w:w="4820" w:type="dxa"/>
          </w:tcPr>
          <w:p w:rsidR="00715819" w:rsidRPr="00715819" w:rsidRDefault="00715819" w:rsidP="00715819">
            <w:pPr>
              <w:spacing w:after="0" w:line="360" w:lineRule="exact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Акция</w:t>
            </w:r>
            <w:r w:rsidRPr="0071581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 «Мусорная революция: </w:t>
            </w:r>
          </w:p>
          <w:p w:rsidR="00BB00BA" w:rsidRPr="00343ED5" w:rsidRDefault="00715819" w:rsidP="00715819">
            <w:pPr>
              <w:spacing w:after="0" w:line="360" w:lineRule="exact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71581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вторая жизнь вещей»</w:t>
            </w:r>
          </w:p>
        </w:tc>
        <w:tc>
          <w:tcPr>
            <w:tcW w:w="2551" w:type="dxa"/>
            <w:vMerge w:val="restart"/>
          </w:tcPr>
          <w:p w:rsidR="00BB00BA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«Крылатый дозор»</w:t>
            </w: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,</w:t>
            </w:r>
          </w:p>
          <w:p w:rsidR="00890549" w:rsidRPr="00343ED5" w:rsidRDefault="00890549" w:rsidP="00890549">
            <w:pPr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</w:t>
            </w:r>
            <w:proofErr w:type="spellStart"/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Homeco</w:t>
            </w:r>
            <w:proofErr w:type="spellEnd"/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»</w:t>
            </w:r>
          </w:p>
        </w:tc>
      </w:tr>
      <w:tr w:rsidR="00BB00BA" w:rsidRPr="00343ED5" w:rsidTr="00BB00BA">
        <w:tc>
          <w:tcPr>
            <w:tcW w:w="1101" w:type="dxa"/>
            <w:vMerge/>
          </w:tcPr>
          <w:p w:rsidR="00BB00BA" w:rsidRPr="00343ED5" w:rsidRDefault="00BB00BA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</w:pPr>
          </w:p>
        </w:tc>
        <w:tc>
          <w:tcPr>
            <w:tcW w:w="1338" w:type="dxa"/>
          </w:tcPr>
          <w:p w:rsidR="00BB00BA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04. 12</w:t>
            </w:r>
          </w:p>
        </w:tc>
        <w:tc>
          <w:tcPr>
            <w:tcW w:w="4820" w:type="dxa"/>
          </w:tcPr>
          <w:p w:rsidR="00BB00BA" w:rsidRPr="00343ED5" w:rsidRDefault="0089054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Эко-блиц «Природа и мы».</w:t>
            </w:r>
          </w:p>
        </w:tc>
        <w:tc>
          <w:tcPr>
            <w:tcW w:w="2551" w:type="dxa"/>
            <w:vMerge/>
          </w:tcPr>
          <w:p w:rsidR="00BB00BA" w:rsidRPr="00343ED5" w:rsidRDefault="00BB00BA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BB00BA" w:rsidRPr="00343ED5" w:rsidTr="00BB00BA">
        <w:tc>
          <w:tcPr>
            <w:tcW w:w="1101" w:type="dxa"/>
            <w:vMerge/>
          </w:tcPr>
          <w:p w:rsidR="00BB00BA" w:rsidRPr="00343ED5" w:rsidRDefault="00BB00BA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</w:pPr>
          </w:p>
        </w:tc>
        <w:tc>
          <w:tcPr>
            <w:tcW w:w="1338" w:type="dxa"/>
          </w:tcPr>
          <w:p w:rsidR="00BB00BA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26.02</w:t>
            </w:r>
          </w:p>
        </w:tc>
        <w:tc>
          <w:tcPr>
            <w:tcW w:w="4820" w:type="dxa"/>
          </w:tcPr>
          <w:p w:rsidR="00BB00BA" w:rsidRPr="00343ED5" w:rsidRDefault="0089054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Игровая программа «Экологический калейдоскоп».</w:t>
            </w:r>
          </w:p>
        </w:tc>
        <w:tc>
          <w:tcPr>
            <w:tcW w:w="2551" w:type="dxa"/>
            <w:vMerge/>
          </w:tcPr>
          <w:p w:rsidR="00BB00BA" w:rsidRPr="00343ED5" w:rsidRDefault="00BB00BA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9E3497">
        <w:tc>
          <w:tcPr>
            <w:tcW w:w="1101" w:type="dxa"/>
            <w:vMerge w:val="restart"/>
            <w:textDirection w:val="btLr"/>
          </w:tcPr>
          <w:p w:rsidR="009E3497" w:rsidRPr="009E3497" w:rsidRDefault="009E3497" w:rsidP="009E3497">
            <w:pPr>
              <w:spacing w:after="120" w:line="240" w:lineRule="auto"/>
              <w:ind w:left="113" w:right="113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color w:val="0070C0"/>
                <w:sz w:val="24"/>
                <w:szCs w:val="24"/>
                <w:lang w:eastAsia="ru-RU"/>
              </w:rPr>
              <w:t>ДЕНЬ ПОЗИТИВА</w:t>
            </w:r>
          </w:p>
        </w:tc>
        <w:tc>
          <w:tcPr>
            <w:tcW w:w="1338" w:type="dxa"/>
          </w:tcPr>
          <w:p w:rsidR="009E3497" w:rsidRPr="009E3497" w:rsidRDefault="00890549" w:rsidP="00343ED5">
            <w:pPr>
              <w:spacing w:after="12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20.11</w:t>
            </w:r>
          </w:p>
        </w:tc>
        <w:tc>
          <w:tcPr>
            <w:tcW w:w="4820" w:type="dxa"/>
          </w:tcPr>
          <w:p w:rsidR="009E3497" w:rsidRPr="00343ED5" w:rsidRDefault="00467DC3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467DC3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Шоу-игра «Мудрая сова».</w:t>
            </w:r>
          </w:p>
        </w:tc>
        <w:tc>
          <w:tcPr>
            <w:tcW w:w="2551" w:type="dxa"/>
            <w:vMerge w:val="restart"/>
          </w:tcPr>
          <w:p w:rsidR="00890549" w:rsidRPr="00890549" w:rsidRDefault="00890549" w:rsidP="00890549">
            <w:pP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«Мы в эфире»</w:t>
            </w:r>
          </w:p>
          <w:p w:rsidR="009E3497" w:rsidRPr="00343ED5" w:rsidRDefault="00890549" w:rsidP="00890549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890549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«Затейник»</w:t>
            </w:r>
          </w:p>
        </w:tc>
      </w:tr>
      <w:tr w:rsidR="009E3497" w:rsidRPr="00343ED5" w:rsidTr="00BB00BA">
        <w:tc>
          <w:tcPr>
            <w:tcW w:w="1101" w:type="dxa"/>
            <w:vMerge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</w:pPr>
          </w:p>
        </w:tc>
        <w:tc>
          <w:tcPr>
            <w:tcW w:w="1338" w:type="dxa"/>
          </w:tcPr>
          <w:p w:rsidR="009E3497" w:rsidRPr="009E3497" w:rsidRDefault="00890549" w:rsidP="00343ED5">
            <w:pPr>
              <w:spacing w:after="12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29.01</w:t>
            </w:r>
          </w:p>
        </w:tc>
        <w:tc>
          <w:tcPr>
            <w:tcW w:w="4820" w:type="dxa"/>
          </w:tcPr>
          <w:p w:rsidR="009E3497" w:rsidRPr="00343ED5" w:rsidRDefault="00E96F5C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E96F5C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Конкурс фигур из снега «Снежные фантазии”</w:t>
            </w:r>
          </w:p>
        </w:tc>
        <w:tc>
          <w:tcPr>
            <w:tcW w:w="2551" w:type="dxa"/>
            <w:vMerge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  <w:tr w:rsidR="009E3497" w:rsidRPr="00343ED5" w:rsidTr="00BB00BA">
        <w:tc>
          <w:tcPr>
            <w:tcW w:w="1101" w:type="dxa"/>
            <w:vMerge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3"/>
                <w:szCs w:val="23"/>
                <w:lang w:eastAsia="ru-RU"/>
              </w:rPr>
            </w:pPr>
          </w:p>
        </w:tc>
        <w:tc>
          <w:tcPr>
            <w:tcW w:w="1338" w:type="dxa"/>
          </w:tcPr>
          <w:p w:rsidR="009E3497" w:rsidRPr="009E3497" w:rsidRDefault="00890549" w:rsidP="00343ED5">
            <w:pPr>
              <w:spacing w:after="12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</w:pPr>
            <w:r w:rsidRPr="009E3497">
              <w:rPr>
                <w:rFonts w:ascii="Times New Roman" w:eastAsia="Times New Roman" w:hAnsi="Times New Roman" w:cs="Arial"/>
                <w:b/>
                <w:bCs/>
                <w:sz w:val="26"/>
                <w:szCs w:val="26"/>
                <w:lang w:eastAsia="ru-RU"/>
              </w:rPr>
              <w:t>26.04</w:t>
            </w:r>
          </w:p>
        </w:tc>
        <w:tc>
          <w:tcPr>
            <w:tcW w:w="4820" w:type="dxa"/>
          </w:tcPr>
          <w:p w:rsidR="009E3497" w:rsidRPr="00343ED5" w:rsidRDefault="00715819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Школьный конкурс «Минута славы»</w:t>
            </w:r>
          </w:p>
        </w:tc>
        <w:tc>
          <w:tcPr>
            <w:tcW w:w="2551" w:type="dxa"/>
            <w:vMerge/>
          </w:tcPr>
          <w:p w:rsidR="009E3497" w:rsidRPr="00343ED5" w:rsidRDefault="009E3497" w:rsidP="00343ED5">
            <w:pPr>
              <w:spacing w:after="120" w:line="240" w:lineRule="auto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</w:tr>
    </w:tbl>
    <w:p w:rsidR="00725E2F" w:rsidRDefault="00725E2F" w:rsidP="00467DC3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5E2F" w:rsidRPr="00725E2F" w:rsidRDefault="00725E2F" w:rsidP="00725E2F">
      <w:pPr>
        <w:rPr>
          <w:lang w:eastAsia="ru-RU"/>
        </w:rPr>
      </w:pPr>
    </w:p>
    <w:p w:rsidR="00725E2F" w:rsidRDefault="00725E2F" w:rsidP="00725E2F">
      <w:pPr>
        <w:rPr>
          <w:lang w:eastAsia="ru-RU"/>
        </w:rPr>
      </w:pPr>
    </w:p>
    <w:p w:rsidR="0082564C" w:rsidRDefault="00725E2F" w:rsidP="00725E2F">
      <w:pPr>
        <w:spacing w:after="0" w:line="360" w:lineRule="exact"/>
        <w:ind w:firstLine="709"/>
        <w:jc w:val="right"/>
        <w:rPr>
          <w:lang w:eastAsia="ru-RU"/>
        </w:rPr>
      </w:pPr>
      <w:r>
        <w:rPr>
          <w:lang w:eastAsia="ru-RU"/>
        </w:rPr>
        <w:tab/>
      </w: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82564C" w:rsidRDefault="0082564C" w:rsidP="00725E2F">
      <w:pPr>
        <w:spacing w:after="0" w:line="360" w:lineRule="exact"/>
        <w:ind w:firstLine="709"/>
        <w:jc w:val="right"/>
        <w:rPr>
          <w:lang w:eastAsia="ru-RU"/>
        </w:rPr>
      </w:pPr>
    </w:p>
    <w:p w:rsidR="00725E2F" w:rsidRDefault="00725E2F" w:rsidP="00725E2F">
      <w:pPr>
        <w:spacing w:after="0" w:line="360" w:lineRule="exac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2564C" w:rsidRDefault="0082564C" w:rsidP="00520EF6">
      <w:pPr>
        <w:spacing w:after="0" w:line="360" w:lineRule="exact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20EF6" w:rsidRDefault="0082564C" w:rsidP="00520EF6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64C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proofErr w:type="spellStart"/>
      <w:r w:rsidRPr="0082564C">
        <w:rPr>
          <w:rFonts w:ascii="Times New Roman" w:hAnsi="Times New Roman" w:cs="Times New Roman"/>
          <w:b/>
          <w:sz w:val="28"/>
          <w:szCs w:val="28"/>
        </w:rPr>
        <w:t>квиза</w:t>
      </w:r>
      <w:proofErr w:type="spellEnd"/>
      <w:r w:rsidRPr="0082564C">
        <w:rPr>
          <w:rFonts w:ascii="Times New Roman" w:hAnsi="Times New Roman" w:cs="Times New Roman"/>
          <w:b/>
          <w:sz w:val="28"/>
          <w:szCs w:val="28"/>
        </w:rPr>
        <w:t xml:space="preserve"> безопасности «Умный пешеход», </w:t>
      </w:r>
    </w:p>
    <w:p w:rsidR="0082564C" w:rsidRDefault="0082564C" w:rsidP="00520EF6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64C">
        <w:rPr>
          <w:rFonts w:ascii="Times New Roman" w:hAnsi="Times New Roman" w:cs="Times New Roman"/>
          <w:b/>
          <w:sz w:val="28"/>
          <w:szCs w:val="28"/>
        </w:rPr>
        <w:t>проведённого 04.09.2021 года в рамках тематической субботы «День безопасности»</w:t>
      </w:r>
    </w:p>
    <w:p w:rsidR="00520EF6" w:rsidRPr="00520EF6" w:rsidRDefault="00520EF6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EF6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520EF6">
        <w:rPr>
          <w:rFonts w:ascii="Times New Roman" w:hAnsi="Times New Roman" w:cs="Times New Roman"/>
          <w:sz w:val="28"/>
          <w:szCs w:val="28"/>
        </w:rPr>
        <w:t xml:space="preserve">проверить и закрепить знания правил дорожного движения на улицах и дорогах, правил водителей велосипедов, пользование общественным транспортом, воспитывать у учащихся культуру поведения. </w:t>
      </w:r>
    </w:p>
    <w:p w:rsidR="00520EF6" w:rsidRDefault="00695DE8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1297C50" wp14:editId="2F92C8E7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2310130" cy="1577975"/>
            <wp:effectExtent l="323850" t="323850" r="318770" b="327025"/>
            <wp:wrapTight wrapText="bothSides">
              <wp:wrapPolygon edited="0">
                <wp:start x="2494" y="-4433"/>
                <wp:lineTo x="-2316" y="-3911"/>
                <wp:lineTo x="-2316" y="261"/>
                <wp:lineTo x="-3028" y="261"/>
                <wp:lineTo x="-3028" y="21383"/>
                <wp:lineTo x="-356" y="25294"/>
                <wp:lineTo x="-178" y="25816"/>
                <wp:lineTo x="19237" y="25816"/>
                <wp:lineTo x="19415" y="25294"/>
                <wp:lineTo x="23868" y="21383"/>
                <wp:lineTo x="24402" y="16950"/>
                <wp:lineTo x="24402" y="261"/>
                <wp:lineTo x="21731" y="-3651"/>
                <wp:lineTo x="21553" y="-4433"/>
                <wp:lineTo x="2494" y="-4433"/>
              </wp:wrapPolygon>
            </wp:wrapTight>
            <wp:docPr id="5" name="Рисунок 5" descr="C:\Users\Ирина\Desktop\2021-2022\04.09\Викторина «Умный пешеход»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21-2022\04.09\Викторина «Умный пешеход»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77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EF6" w:rsidRPr="00520EF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520EF6" w:rsidRPr="00520EF6">
        <w:rPr>
          <w:rFonts w:ascii="Times New Roman" w:hAnsi="Times New Roman" w:cs="Times New Roman"/>
          <w:sz w:val="28"/>
          <w:szCs w:val="28"/>
        </w:rPr>
        <w:t xml:space="preserve"> дорожные знаки, плакаты по правилам дорожного движения; квадраты голубого, красного, зеленого, желтого цветов; кружки красного, желтого, зеленого цветов. </w:t>
      </w:r>
    </w:p>
    <w:p w:rsidR="00520EF6" w:rsidRPr="00520EF6" w:rsidRDefault="00520EF6" w:rsidP="00520EF6">
      <w:pPr>
        <w:spacing w:after="0" w:line="360" w:lineRule="exac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695DE8" w:rsidRPr="00695DE8" w:rsidRDefault="00BD3CCD" w:rsidP="00695DE8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CC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66FDA7E6" wp14:editId="2C1F0F94">
            <wp:simplePos x="0" y="0"/>
            <wp:positionH relativeFrom="column">
              <wp:posOffset>-51435</wp:posOffset>
            </wp:positionH>
            <wp:positionV relativeFrom="paragraph">
              <wp:posOffset>1174750</wp:posOffset>
            </wp:positionV>
            <wp:extent cx="2183130" cy="1635125"/>
            <wp:effectExtent l="323850" t="323850" r="331470" b="327025"/>
            <wp:wrapTight wrapText="bothSides">
              <wp:wrapPolygon edited="0">
                <wp:start x="2639" y="-4278"/>
                <wp:lineTo x="-2450" y="-3775"/>
                <wp:lineTo x="-2450" y="252"/>
                <wp:lineTo x="-3204" y="252"/>
                <wp:lineTo x="-3204" y="20635"/>
                <wp:lineTo x="-2073" y="24410"/>
                <wp:lineTo x="-188" y="25668"/>
                <wp:lineTo x="19225" y="25668"/>
                <wp:lineTo x="21675" y="24410"/>
                <wp:lineTo x="24314" y="20635"/>
                <wp:lineTo x="24691" y="16357"/>
                <wp:lineTo x="24691" y="252"/>
                <wp:lineTo x="21864" y="-3523"/>
                <wp:lineTo x="21675" y="-4278"/>
                <wp:lineTo x="2639" y="-4278"/>
              </wp:wrapPolygon>
            </wp:wrapTight>
            <wp:docPr id="6" name="Рисунок 6" descr="C:\Users\Ирина\Desktop\2021-2022\04.09\Викторина «Умный пешеход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021-2022\04.09\Викторина «Умный пешеход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EF6">
        <w:rPr>
          <w:rFonts w:ascii="Times New Roman" w:hAnsi="Times New Roman" w:cs="Times New Roman"/>
          <w:sz w:val="28"/>
          <w:szCs w:val="28"/>
        </w:rPr>
        <w:sym w:font="Symbol" w:char="F02D"/>
      </w:r>
      <w:r w:rsidR="00520EF6">
        <w:rPr>
          <w:rFonts w:ascii="Times New Roman" w:hAnsi="Times New Roman" w:cs="Times New Roman"/>
          <w:sz w:val="28"/>
          <w:szCs w:val="28"/>
        </w:rPr>
        <w:t xml:space="preserve"> </w:t>
      </w:r>
      <w:r w:rsidR="00520EF6" w:rsidRPr="00520EF6">
        <w:rPr>
          <w:rFonts w:ascii="Times New Roman" w:hAnsi="Times New Roman" w:cs="Times New Roman"/>
          <w:sz w:val="28"/>
          <w:szCs w:val="28"/>
        </w:rPr>
        <w:t xml:space="preserve">Здравствуйте!  </w:t>
      </w:r>
      <w:r w:rsidR="00520EF6" w:rsidRPr="00520EF6">
        <w:rPr>
          <w:rFonts w:ascii="Times New Roman" w:hAnsi="Times New Roman" w:cs="Times New Roman"/>
          <w:sz w:val="28"/>
          <w:szCs w:val="28"/>
        </w:rPr>
        <w:t>Дорогие ребята, сегодня мы проводим викторину по правилам дорожного</w:t>
      </w:r>
      <w:r w:rsidR="00520EF6" w:rsidRPr="00520EF6">
        <w:rPr>
          <w:rFonts w:ascii="Times New Roman" w:hAnsi="Times New Roman" w:cs="Times New Roman"/>
          <w:sz w:val="28"/>
          <w:szCs w:val="28"/>
        </w:rPr>
        <w:t xml:space="preserve"> движения “Умный пешеход”. Дисциплина, осторожность и соблюдение правил дорожного движения водителями и </w:t>
      </w:r>
      <w:r w:rsidR="00520EF6" w:rsidRPr="00520EF6">
        <w:rPr>
          <w:rFonts w:ascii="Times New Roman" w:hAnsi="Times New Roman" w:cs="Times New Roman"/>
          <w:sz w:val="28"/>
          <w:szCs w:val="28"/>
        </w:rPr>
        <w:t>пешеходами –</w:t>
      </w:r>
      <w:r w:rsidR="00520EF6" w:rsidRPr="00520EF6">
        <w:rPr>
          <w:rFonts w:ascii="Times New Roman" w:hAnsi="Times New Roman" w:cs="Times New Roman"/>
          <w:sz w:val="28"/>
          <w:szCs w:val="28"/>
        </w:rPr>
        <w:t xml:space="preserve"> это основ</w:t>
      </w:r>
      <w:r w:rsidR="00520EF6">
        <w:rPr>
          <w:rFonts w:ascii="Times New Roman" w:hAnsi="Times New Roman" w:cs="Times New Roman"/>
          <w:sz w:val="28"/>
          <w:szCs w:val="28"/>
        </w:rPr>
        <w:t>а безопасного движения на улице (участники делятся на две команды, выбирают капитана)</w:t>
      </w:r>
    </w:p>
    <w:p w:rsidR="00520EF6" w:rsidRPr="00520EF6" w:rsidRDefault="00520EF6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</w:t>
      </w:r>
      <w:r w:rsidRPr="00520EF6">
        <w:rPr>
          <w:rFonts w:ascii="Times New Roman" w:hAnsi="Times New Roman" w:cs="Times New Roman"/>
          <w:b/>
          <w:sz w:val="28"/>
          <w:szCs w:val="28"/>
        </w:rPr>
        <w:t>Вопрос-</w:t>
      </w:r>
      <w:r w:rsidRPr="00520EF6">
        <w:rPr>
          <w:rFonts w:ascii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520E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E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520EF6">
        <w:rPr>
          <w:rFonts w:ascii="Times New Roman" w:hAnsi="Times New Roman" w:cs="Times New Roman"/>
          <w:i/>
          <w:sz w:val="28"/>
          <w:szCs w:val="28"/>
        </w:rPr>
        <w:t xml:space="preserve">а каждый правильный </w:t>
      </w:r>
      <w:r w:rsidRPr="00520EF6">
        <w:rPr>
          <w:rFonts w:ascii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hAnsi="Times New Roman" w:cs="Times New Roman"/>
          <w:i/>
          <w:sz w:val="28"/>
          <w:szCs w:val="28"/>
        </w:rPr>
        <w:t xml:space="preserve"> команде </w:t>
      </w:r>
      <w:r w:rsidRPr="00520EF6">
        <w:rPr>
          <w:rFonts w:ascii="Times New Roman" w:hAnsi="Times New Roman" w:cs="Times New Roman"/>
          <w:i/>
          <w:sz w:val="28"/>
          <w:szCs w:val="28"/>
        </w:rPr>
        <w:t>начисляется</w:t>
      </w:r>
      <w:r w:rsidRPr="00520EF6">
        <w:rPr>
          <w:rFonts w:ascii="Times New Roman" w:hAnsi="Times New Roman" w:cs="Times New Roman"/>
          <w:i/>
          <w:sz w:val="28"/>
          <w:szCs w:val="28"/>
        </w:rPr>
        <w:t xml:space="preserve"> 1 очко</w:t>
      </w:r>
      <w:r w:rsidRPr="00520EF6">
        <w:rPr>
          <w:rFonts w:ascii="Times New Roman" w:hAnsi="Times New Roman" w:cs="Times New Roman"/>
          <w:sz w:val="28"/>
          <w:szCs w:val="28"/>
        </w:rPr>
        <w:t>)</w:t>
      </w:r>
    </w:p>
    <w:p w:rsidR="00520EF6" w:rsidRPr="00520EF6" w:rsidRDefault="00BD3CCD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D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7F5F45" wp14:editId="7A76B52D">
            <wp:simplePos x="0" y="0"/>
            <wp:positionH relativeFrom="margin">
              <wp:posOffset>3924300</wp:posOffset>
            </wp:positionH>
            <wp:positionV relativeFrom="paragraph">
              <wp:posOffset>765810</wp:posOffset>
            </wp:positionV>
            <wp:extent cx="2061210" cy="1543050"/>
            <wp:effectExtent l="323850" t="323850" r="320040" b="323850"/>
            <wp:wrapTight wrapText="bothSides">
              <wp:wrapPolygon edited="0">
                <wp:start x="2595" y="-4533"/>
                <wp:lineTo x="-2595" y="-4000"/>
                <wp:lineTo x="-2595" y="267"/>
                <wp:lineTo x="-3394" y="267"/>
                <wp:lineTo x="-3194" y="21867"/>
                <wp:lineTo x="-399" y="25333"/>
                <wp:lineTo x="-200" y="25867"/>
                <wp:lineTo x="18965" y="25867"/>
                <wp:lineTo x="19165" y="25333"/>
                <wp:lineTo x="23956" y="21867"/>
                <wp:lineTo x="23956" y="21600"/>
                <wp:lineTo x="24754" y="17333"/>
                <wp:lineTo x="24754" y="267"/>
                <wp:lineTo x="21760" y="-3733"/>
                <wp:lineTo x="21560" y="-4533"/>
                <wp:lineTo x="2595" y="-4533"/>
              </wp:wrapPolygon>
            </wp:wrapTight>
            <wp:docPr id="4" name="Рисунок 4" descr="C:\Users\Ирина\Desktop\2021-2022\04.09\Викторина «Умный пешеход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21-2022\04.09\Викторина «Умный пешеход»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43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EF6" w:rsidRPr="00520EF6">
        <w:rPr>
          <w:rFonts w:ascii="Times New Roman" w:hAnsi="Times New Roman" w:cs="Times New Roman"/>
          <w:b/>
          <w:sz w:val="28"/>
          <w:szCs w:val="28"/>
        </w:rPr>
        <w:t>Конкурс капитанов.</w:t>
      </w:r>
      <w:r w:rsidR="00520EF6">
        <w:rPr>
          <w:rFonts w:ascii="Times New Roman" w:hAnsi="Times New Roman" w:cs="Times New Roman"/>
          <w:sz w:val="28"/>
          <w:szCs w:val="28"/>
        </w:rPr>
        <w:t xml:space="preserve"> </w:t>
      </w:r>
      <w:r w:rsidR="00520EF6" w:rsidRPr="00520EF6">
        <w:rPr>
          <w:rFonts w:ascii="Times New Roman" w:hAnsi="Times New Roman" w:cs="Times New Roman"/>
          <w:sz w:val="28"/>
          <w:szCs w:val="28"/>
        </w:rPr>
        <w:t xml:space="preserve">Переходим к конкурсу капитанов. Капитанам дается рисунок с изображением ситуации на дороге.  Нужно </w:t>
      </w:r>
      <w:r w:rsidR="00520EF6" w:rsidRPr="00520EF6">
        <w:rPr>
          <w:rFonts w:ascii="Times New Roman" w:hAnsi="Times New Roman" w:cs="Times New Roman"/>
          <w:sz w:val="28"/>
          <w:szCs w:val="28"/>
        </w:rPr>
        <w:t>ответить на</w:t>
      </w:r>
      <w:r w:rsidR="00520EF6" w:rsidRPr="00520EF6">
        <w:rPr>
          <w:rFonts w:ascii="Times New Roman" w:hAnsi="Times New Roman" w:cs="Times New Roman"/>
          <w:sz w:val="28"/>
          <w:szCs w:val="28"/>
        </w:rPr>
        <w:t xml:space="preserve"> вопрос и</w:t>
      </w:r>
      <w:r w:rsidR="00520EF6">
        <w:rPr>
          <w:rFonts w:ascii="Times New Roman" w:hAnsi="Times New Roman" w:cs="Times New Roman"/>
          <w:sz w:val="28"/>
          <w:szCs w:val="28"/>
        </w:rPr>
        <w:t xml:space="preserve"> объяснить свой ответ (</w:t>
      </w:r>
      <w:r w:rsidR="00520EF6" w:rsidRPr="00520EF6">
        <w:rPr>
          <w:rFonts w:ascii="Times New Roman" w:hAnsi="Times New Roman" w:cs="Times New Roman"/>
          <w:i/>
          <w:sz w:val="28"/>
          <w:szCs w:val="28"/>
        </w:rPr>
        <w:t xml:space="preserve">время – </w:t>
      </w:r>
      <w:r w:rsidR="00520EF6" w:rsidRPr="00520EF6">
        <w:rPr>
          <w:rFonts w:ascii="Times New Roman" w:hAnsi="Times New Roman" w:cs="Times New Roman"/>
          <w:i/>
          <w:sz w:val="28"/>
          <w:szCs w:val="28"/>
        </w:rPr>
        <w:t xml:space="preserve"> 2 минуты</w:t>
      </w:r>
      <w:r w:rsidR="00520EF6" w:rsidRPr="00520EF6">
        <w:rPr>
          <w:rFonts w:ascii="Times New Roman" w:hAnsi="Times New Roman" w:cs="Times New Roman"/>
          <w:sz w:val="28"/>
          <w:szCs w:val="28"/>
        </w:rPr>
        <w:t>)</w:t>
      </w:r>
    </w:p>
    <w:p w:rsidR="00520EF6" w:rsidRPr="00BD3CCD" w:rsidRDefault="00695DE8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EF6">
        <w:rPr>
          <w:rFonts w:ascii="Times New Roman" w:hAnsi="Times New Roman" w:cs="Times New Roman"/>
          <w:b/>
          <w:sz w:val="28"/>
          <w:szCs w:val="28"/>
        </w:rPr>
        <w:t>Конкурс «</w:t>
      </w:r>
      <w:r w:rsidR="00520EF6" w:rsidRPr="00520EF6">
        <w:rPr>
          <w:rFonts w:ascii="Times New Roman" w:hAnsi="Times New Roman" w:cs="Times New Roman"/>
          <w:b/>
          <w:sz w:val="28"/>
          <w:szCs w:val="28"/>
        </w:rPr>
        <w:t>Разрешается – запрещается»</w:t>
      </w:r>
      <w:r w:rsidR="00520EF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0EF6" w:rsidRPr="00695DE8">
        <w:rPr>
          <w:rFonts w:ascii="Times New Roman" w:hAnsi="Times New Roman" w:cs="Times New Roman"/>
          <w:sz w:val="28"/>
          <w:szCs w:val="28"/>
        </w:rPr>
        <w:t xml:space="preserve">Дополнить выражение словами </w:t>
      </w:r>
      <w:r w:rsidRPr="00695DE8">
        <w:rPr>
          <w:rFonts w:ascii="Times New Roman" w:hAnsi="Times New Roman" w:cs="Times New Roman"/>
          <w:sz w:val="28"/>
          <w:szCs w:val="28"/>
        </w:rPr>
        <w:t>«р</w:t>
      </w:r>
      <w:r w:rsidR="00520EF6" w:rsidRPr="00695DE8">
        <w:rPr>
          <w:rFonts w:ascii="Times New Roman" w:hAnsi="Times New Roman" w:cs="Times New Roman"/>
          <w:sz w:val="28"/>
          <w:szCs w:val="28"/>
        </w:rPr>
        <w:t>азрешается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0EF6" w:rsidRPr="00695DE8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95DE8">
        <w:rPr>
          <w:rFonts w:ascii="Times New Roman" w:hAnsi="Times New Roman" w:cs="Times New Roman"/>
          <w:sz w:val="28"/>
          <w:szCs w:val="28"/>
        </w:rPr>
        <w:t>«запрещается»</w:t>
      </w:r>
      <w:r w:rsidRPr="00695D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5DE8" w:rsidRPr="00695DE8" w:rsidRDefault="00695DE8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DE8">
        <w:rPr>
          <w:rFonts w:ascii="Times New Roman" w:hAnsi="Times New Roman" w:cs="Times New Roman"/>
          <w:b/>
          <w:sz w:val="28"/>
          <w:szCs w:val="28"/>
        </w:rPr>
        <w:t>Конкурс «Выбери вопрос»</w:t>
      </w:r>
    </w:p>
    <w:p w:rsidR="00520EF6" w:rsidRPr="00695DE8" w:rsidRDefault="00520EF6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5DE8">
        <w:rPr>
          <w:rFonts w:ascii="Times New Roman" w:hAnsi="Times New Roman" w:cs="Times New Roman"/>
          <w:i/>
          <w:sz w:val="28"/>
          <w:szCs w:val="28"/>
        </w:rPr>
        <w:t>Просмотр мультфильма «Правила дорожного движения»</w:t>
      </w:r>
    </w:p>
    <w:p w:rsidR="00520EF6" w:rsidRPr="00520EF6" w:rsidRDefault="00695DE8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К</w:t>
      </w:r>
      <w:r w:rsidR="00520EF6" w:rsidRPr="00520EF6">
        <w:rPr>
          <w:rFonts w:ascii="Times New Roman" w:hAnsi="Times New Roman" w:cs="Times New Roman"/>
          <w:sz w:val="28"/>
          <w:szCs w:val="28"/>
        </w:rPr>
        <w:t>ак должен передвигаться пешеход по улицам города? (</w:t>
      </w:r>
      <w:r w:rsidR="00520EF6" w:rsidRPr="00695DE8">
        <w:rPr>
          <w:rFonts w:ascii="Times New Roman" w:hAnsi="Times New Roman" w:cs="Times New Roman"/>
          <w:i/>
          <w:sz w:val="28"/>
          <w:szCs w:val="28"/>
        </w:rPr>
        <w:t>Пешеходы должны двигаться по тротуарам или пешеходным дорожкам, а при их отсутствии — по обочинам</w:t>
      </w:r>
      <w:r w:rsidR="00520EF6" w:rsidRPr="00520EF6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520EF6" w:rsidRPr="00520EF6" w:rsidRDefault="00695DE8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520EF6" w:rsidRPr="00520EF6">
        <w:rPr>
          <w:rFonts w:ascii="Times New Roman" w:hAnsi="Times New Roman" w:cs="Times New Roman"/>
          <w:sz w:val="28"/>
          <w:szCs w:val="28"/>
        </w:rPr>
        <w:t>При передвижении по краю проезжей части как должен двигаться пешеход? (</w:t>
      </w:r>
      <w:r w:rsidR="00520EF6" w:rsidRPr="00695DE8">
        <w:rPr>
          <w:rFonts w:ascii="Times New Roman" w:hAnsi="Times New Roman" w:cs="Times New Roman"/>
          <w:i/>
          <w:sz w:val="28"/>
          <w:szCs w:val="28"/>
        </w:rPr>
        <w:t>При движении по краю проезжей части пешеходы должны идти навстречу движению транспортных средств.)</w:t>
      </w:r>
    </w:p>
    <w:p w:rsidR="00520EF6" w:rsidRPr="00BD3CCD" w:rsidRDefault="00520EF6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EF6">
        <w:rPr>
          <w:rFonts w:ascii="Times New Roman" w:hAnsi="Times New Roman" w:cs="Times New Roman"/>
          <w:sz w:val="28"/>
          <w:szCs w:val="28"/>
        </w:rPr>
        <w:t>3)</w:t>
      </w:r>
      <w:r w:rsidRPr="00520EF6">
        <w:rPr>
          <w:rFonts w:ascii="Times New Roman" w:hAnsi="Times New Roman" w:cs="Times New Roman"/>
          <w:sz w:val="28"/>
          <w:szCs w:val="28"/>
        </w:rPr>
        <w:tab/>
        <w:t xml:space="preserve"> Каким образом пешеход может пересечь проезжую часть дороги? (</w:t>
      </w:r>
      <w:r w:rsidRPr="00695DE8">
        <w:rPr>
          <w:rFonts w:ascii="Times New Roman" w:hAnsi="Times New Roman" w:cs="Times New Roman"/>
          <w:i/>
          <w:sz w:val="28"/>
          <w:szCs w:val="28"/>
        </w:rPr>
        <w:t>Пешеходы должны пересекать проезжую часть по пешеходным переходам, в том числе по подземным и надземным, а при их отсутствии — на перекрестках по линии тротуаров или обочин</w:t>
      </w:r>
      <w:r w:rsidRPr="00520EF6">
        <w:rPr>
          <w:rFonts w:ascii="Times New Roman" w:hAnsi="Times New Roman" w:cs="Times New Roman"/>
          <w:sz w:val="28"/>
          <w:szCs w:val="28"/>
        </w:rPr>
        <w:t>).</w:t>
      </w:r>
      <w:r w:rsidR="00BD3CCD" w:rsidRPr="00BD3C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0EF6" w:rsidRPr="00520EF6" w:rsidRDefault="00BD3CCD" w:rsidP="00520EF6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942CE6B" wp14:editId="62F5830F">
            <wp:simplePos x="0" y="0"/>
            <wp:positionH relativeFrom="column">
              <wp:posOffset>3510280</wp:posOffset>
            </wp:positionH>
            <wp:positionV relativeFrom="paragraph">
              <wp:posOffset>403225</wp:posOffset>
            </wp:positionV>
            <wp:extent cx="2510155" cy="1940560"/>
            <wp:effectExtent l="323850" t="323850" r="328295" b="326390"/>
            <wp:wrapTight wrapText="bothSides">
              <wp:wrapPolygon edited="0">
                <wp:start x="2787" y="-3605"/>
                <wp:lineTo x="-1967" y="-3181"/>
                <wp:lineTo x="-1967" y="212"/>
                <wp:lineTo x="-2787" y="212"/>
                <wp:lineTo x="-2787" y="20780"/>
                <wp:lineTo x="-1803" y="23961"/>
                <wp:lineTo x="-164" y="25021"/>
                <wp:lineTo x="19015" y="25021"/>
                <wp:lineTo x="21310" y="23961"/>
                <wp:lineTo x="23769" y="20780"/>
                <wp:lineTo x="24261" y="17175"/>
                <wp:lineTo x="24261" y="212"/>
                <wp:lineTo x="21802" y="-2969"/>
                <wp:lineTo x="21638" y="-3605"/>
                <wp:lineTo x="2787" y="-3605"/>
              </wp:wrapPolygon>
            </wp:wrapTight>
            <wp:docPr id="8" name="Рисунок 8" descr="C:\Users\Ирина\Desktop\2021-2022\04.09\Викторина «Умный пешеход»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021-2022\04.09\Викторина «Умный пешеход»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40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EF6" w:rsidRPr="00520EF6">
        <w:rPr>
          <w:rFonts w:ascii="Times New Roman" w:hAnsi="Times New Roman" w:cs="Times New Roman"/>
          <w:sz w:val="28"/>
          <w:szCs w:val="28"/>
        </w:rPr>
        <w:t>4)</w:t>
      </w:r>
      <w:r w:rsidR="00520EF6" w:rsidRPr="00520EF6">
        <w:rPr>
          <w:rFonts w:ascii="Times New Roman" w:hAnsi="Times New Roman" w:cs="Times New Roman"/>
          <w:sz w:val="28"/>
          <w:szCs w:val="28"/>
        </w:rPr>
        <w:tab/>
        <w:t>Перечислите значения загорающихся огней светофора. (</w:t>
      </w:r>
      <w:r w:rsidR="00520EF6" w:rsidRPr="00695DE8">
        <w:rPr>
          <w:rFonts w:ascii="Times New Roman" w:hAnsi="Times New Roman" w:cs="Times New Roman"/>
          <w:i/>
          <w:sz w:val="28"/>
          <w:szCs w:val="28"/>
        </w:rPr>
        <w:t>Зеленый сигнал разрешает движение. Зеленый мигающий разрешает движение и информирует, что время его действия истекает и вскоре будет включен запрещающий сигнал. Желтый сигнал запрещает движение. Желтый мигающий разрешает движение и информирует о наличии нерегулируемого перекрестка или пешеходного перехода, предупреждение об опасности. Красный сигнал, в том числе мигающий, запрещает движение</w:t>
      </w:r>
      <w:r w:rsidR="00520EF6" w:rsidRPr="00520EF6">
        <w:rPr>
          <w:rFonts w:ascii="Times New Roman" w:hAnsi="Times New Roman" w:cs="Times New Roman"/>
          <w:sz w:val="28"/>
          <w:szCs w:val="28"/>
        </w:rPr>
        <w:t>.)</w:t>
      </w:r>
    </w:p>
    <w:p w:rsidR="00520EF6" w:rsidRDefault="00695DE8" w:rsidP="00520EF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А сейчас мы выйдем на улицу в реальных условиях посмотрим, как следует правильно переходить дорогу</w:t>
      </w:r>
    </w:p>
    <w:p w:rsidR="00695DE8" w:rsidRDefault="00695DE8" w:rsidP="00520EF6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695DE8" w:rsidRPr="00695DE8" w:rsidRDefault="00695DE8" w:rsidP="00695DE8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DE8">
        <w:rPr>
          <w:rFonts w:ascii="Times New Roman" w:hAnsi="Times New Roman" w:cs="Times New Roman"/>
          <w:b/>
          <w:sz w:val="28"/>
          <w:szCs w:val="28"/>
        </w:rPr>
        <w:t>Акция «Посвящение в пешеходы»</w:t>
      </w:r>
    </w:p>
    <w:p w:rsidR="00520EF6" w:rsidRPr="0082564C" w:rsidRDefault="00520EF6" w:rsidP="00520EF6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64C" w:rsidRDefault="00BD3CCD" w:rsidP="00520EF6">
      <w:pPr>
        <w:spacing w:after="0" w:line="36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5DE8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AF638F" wp14:editId="278B1C53">
            <wp:simplePos x="0" y="0"/>
            <wp:positionH relativeFrom="column">
              <wp:posOffset>-3810</wp:posOffset>
            </wp:positionH>
            <wp:positionV relativeFrom="paragraph">
              <wp:posOffset>165735</wp:posOffset>
            </wp:positionV>
            <wp:extent cx="2452370" cy="1834515"/>
            <wp:effectExtent l="152400" t="152400" r="157480" b="165735"/>
            <wp:wrapTight wrapText="bothSides">
              <wp:wrapPolygon edited="0">
                <wp:start x="-671" y="-1794"/>
                <wp:lineTo x="-1342" y="-1346"/>
                <wp:lineTo x="-1342" y="18617"/>
                <wp:lineTo x="2181" y="23327"/>
                <wp:lineTo x="22316" y="23327"/>
                <wp:lineTo x="22819" y="20411"/>
                <wp:lineTo x="22819" y="5832"/>
                <wp:lineTo x="22316" y="2467"/>
                <wp:lineTo x="22316" y="2243"/>
                <wp:lineTo x="19296" y="-1794"/>
                <wp:lineTo x="-671" y="-1794"/>
              </wp:wrapPolygon>
            </wp:wrapTight>
            <wp:docPr id="1" name="Рисунок 1" descr="D:\ПО ГОДАМ\2021-2022\ПЛАНЫ И ОТЧЁТЫ ТЕМАТИЧЕСКИХ НЕДЕЛЬ\Неделя БД\Неделя безопасности ДД\0-02-04-0a667c739470e7700becb8f44b92213be6abb753b1a0aee89d877c2ecfbb1cb0_68752420ba162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ГОДАМ\2021-2022\ПЛАНЫ И ОТЧЁТЫ ТЕМАТИЧЕСКИХ НЕДЕЛЬ\Неделя БД\Неделя безопасности ДД\0-02-04-0a667c739470e7700becb8f44b92213be6abb753b1a0aee89d877c2ecfbb1cb0_68752420ba162da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34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55B" w:rsidRPr="00725E2F" w:rsidRDefault="00695DE8" w:rsidP="00725E2F">
      <w:pPr>
        <w:tabs>
          <w:tab w:val="left" w:pos="6495"/>
        </w:tabs>
        <w:rPr>
          <w:lang w:eastAsia="ru-RU"/>
        </w:rPr>
      </w:pPr>
      <w:r w:rsidRPr="00695DE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045359" wp14:editId="4FFE5A3E">
            <wp:simplePos x="0" y="0"/>
            <wp:positionH relativeFrom="column">
              <wp:posOffset>2929890</wp:posOffset>
            </wp:positionH>
            <wp:positionV relativeFrom="paragraph">
              <wp:posOffset>508635</wp:posOffset>
            </wp:positionV>
            <wp:extent cx="2465705" cy="1844675"/>
            <wp:effectExtent l="152400" t="152400" r="163195" b="155575"/>
            <wp:wrapTight wrapText="bothSides">
              <wp:wrapPolygon edited="0">
                <wp:start x="-668" y="-1785"/>
                <wp:lineTo x="-1335" y="-1338"/>
                <wp:lineTo x="-1335" y="18291"/>
                <wp:lineTo x="2169" y="23199"/>
                <wp:lineTo x="22362" y="23199"/>
                <wp:lineTo x="22863" y="20299"/>
                <wp:lineTo x="22863" y="5800"/>
                <wp:lineTo x="22362" y="2454"/>
                <wp:lineTo x="22362" y="2231"/>
                <wp:lineTo x="19358" y="-1785"/>
                <wp:lineTo x="-668" y="-1785"/>
              </wp:wrapPolygon>
            </wp:wrapTight>
            <wp:docPr id="2" name="Рисунок 2" descr="D:\ПО ГОДАМ\2021-2022\ПЛАНЫ И ОТЧЁТЫ ТЕМАТИЧЕСКИХ НЕДЕЛЬ\Неделя БД\Неделя безопасности ДД\0-02-04-7f4342c7e6a7db8c78c319af5c8126566c87a82dc3a7064d386a5094a6638481_3d0a495242a5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ГОДАМ\2021-2022\ПЛАНЫ И ОТЧЁТЫ ТЕМАТИЧЕСКИХ НЕДЕЛЬ\Неделя БД\Неделя безопасности ДД\0-02-04-7f4342c7e6a7db8c78c319af5c8126566c87a82dc3a7064d386a5094a6638481_3d0a495242a57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44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D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7055B" w:rsidRPr="00725E2F" w:rsidSect="001F25EA">
      <w:footerReference w:type="default" r:id="rId2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BB0" w:rsidRDefault="00852BB0" w:rsidP="001F25EA">
      <w:pPr>
        <w:spacing w:after="0" w:line="240" w:lineRule="auto"/>
      </w:pPr>
      <w:r>
        <w:separator/>
      </w:r>
    </w:p>
  </w:endnote>
  <w:endnote w:type="continuationSeparator" w:id="0">
    <w:p w:rsidR="00852BB0" w:rsidRDefault="00852BB0" w:rsidP="001F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5823078"/>
      <w:docPartObj>
        <w:docPartGallery w:val="Page Numbers (Bottom of Page)"/>
        <w:docPartUnique/>
      </w:docPartObj>
    </w:sdtPr>
    <w:sdtContent>
      <w:p w:rsidR="006C6933" w:rsidRDefault="006C693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9F6">
          <w:rPr>
            <w:noProof/>
          </w:rPr>
          <w:t>22</w:t>
        </w:r>
        <w:r>
          <w:fldChar w:fldCharType="end"/>
        </w:r>
      </w:p>
    </w:sdtContent>
  </w:sdt>
  <w:p w:rsidR="006C6933" w:rsidRDefault="006C69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BB0" w:rsidRDefault="00852BB0" w:rsidP="001F25EA">
      <w:pPr>
        <w:spacing w:after="0" w:line="240" w:lineRule="auto"/>
      </w:pPr>
      <w:r>
        <w:separator/>
      </w:r>
    </w:p>
  </w:footnote>
  <w:footnote w:type="continuationSeparator" w:id="0">
    <w:p w:rsidR="00852BB0" w:rsidRDefault="00852BB0" w:rsidP="001F2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003C"/>
    <w:multiLevelType w:val="hybridMultilevel"/>
    <w:tmpl w:val="68D8BA40"/>
    <w:lvl w:ilvl="0" w:tplc="107EEE5A">
      <w:start w:val="1"/>
      <w:numFmt w:val="bullet"/>
      <w:lvlText w:val=""/>
      <w:lvlJc w:val="left"/>
      <w:pPr>
        <w:tabs>
          <w:tab w:val="num" w:pos="394"/>
        </w:tabs>
        <w:ind w:left="434" w:hanging="37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6BBD"/>
    <w:multiLevelType w:val="hybridMultilevel"/>
    <w:tmpl w:val="19CCF51C"/>
    <w:lvl w:ilvl="0" w:tplc="F9BA1168">
      <w:numFmt w:val="bullet"/>
      <w:lvlText w:val=""/>
      <w:legacy w:legacy="1" w:legacySpace="0" w:legacyIndent="0"/>
      <w:lvlJc w:val="left"/>
      <w:pPr>
        <w:ind w:left="480" w:firstLine="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99D"/>
    <w:multiLevelType w:val="hybridMultilevel"/>
    <w:tmpl w:val="AE7C3820"/>
    <w:lvl w:ilvl="0" w:tplc="F9BA1168">
      <w:numFmt w:val="bullet"/>
      <w:lvlText w:val=""/>
      <w:legacy w:legacy="1" w:legacySpace="0" w:legacyIndent="0"/>
      <w:lvlJc w:val="left"/>
      <w:pPr>
        <w:ind w:left="0" w:firstLine="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6F472D1"/>
    <w:multiLevelType w:val="hybridMultilevel"/>
    <w:tmpl w:val="2ED61998"/>
    <w:lvl w:ilvl="0" w:tplc="1B700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C27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72F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162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F82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6A4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BCF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C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666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957C2A"/>
    <w:multiLevelType w:val="hybridMultilevel"/>
    <w:tmpl w:val="3C3A0336"/>
    <w:lvl w:ilvl="0" w:tplc="9E56D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040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828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BAC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B66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F64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929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FA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882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751421C"/>
    <w:multiLevelType w:val="hybridMultilevel"/>
    <w:tmpl w:val="B87E6214"/>
    <w:lvl w:ilvl="0" w:tplc="107EEE5A">
      <w:start w:val="1"/>
      <w:numFmt w:val="bullet"/>
      <w:lvlText w:val=""/>
      <w:lvlJc w:val="left"/>
      <w:pPr>
        <w:tabs>
          <w:tab w:val="num" w:pos="394"/>
        </w:tabs>
        <w:ind w:left="434" w:hanging="37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66A1"/>
    <w:multiLevelType w:val="hybridMultilevel"/>
    <w:tmpl w:val="1BD65914"/>
    <w:lvl w:ilvl="0" w:tplc="B6766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4C9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7EC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9C9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865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E21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228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E66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664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A167F80"/>
    <w:multiLevelType w:val="hybridMultilevel"/>
    <w:tmpl w:val="56B4A624"/>
    <w:lvl w:ilvl="0" w:tplc="D7F4291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F94DD4"/>
    <w:multiLevelType w:val="hybridMultilevel"/>
    <w:tmpl w:val="5810D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16128"/>
    <w:multiLevelType w:val="hybridMultilevel"/>
    <w:tmpl w:val="F4D09692"/>
    <w:lvl w:ilvl="0" w:tplc="CEAC5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388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126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88A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947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D25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344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2C6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002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F1466E2"/>
    <w:multiLevelType w:val="multilevel"/>
    <w:tmpl w:val="63BC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03393F"/>
    <w:multiLevelType w:val="hybridMultilevel"/>
    <w:tmpl w:val="E20C6E86"/>
    <w:lvl w:ilvl="0" w:tplc="D7F4291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06029D9"/>
    <w:multiLevelType w:val="hybridMultilevel"/>
    <w:tmpl w:val="69A8E590"/>
    <w:lvl w:ilvl="0" w:tplc="107EEE5A">
      <w:start w:val="1"/>
      <w:numFmt w:val="bullet"/>
      <w:lvlText w:val=""/>
      <w:lvlJc w:val="left"/>
      <w:pPr>
        <w:tabs>
          <w:tab w:val="num" w:pos="394"/>
        </w:tabs>
        <w:ind w:left="434" w:hanging="37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C5370"/>
    <w:multiLevelType w:val="hybridMultilevel"/>
    <w:tmpl w:val="601A2622"/>
    <w:lvl w:ilvl="0" w:tplc="97F8AC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32F0296"/>
    <w:multiLevelType w:val="hybridMultilevel"/>
    <w:tmpl w:val="CC345A94"/>
    <w:lvl w:ilvl="0" w:tplc="107EEE5A">
      <w:start w:val="1"/>
      <w:numFmt w:val="bullet"/>
      <w:lvlText w:val=""/>
      <w:lvlJc w:val="left"/>
      <w:pPr>
        <w:tabs>
          <w:tab w:val="num" w:pos="394"/>
        </w:tabs>
        <w:ind w:left="434" w:hanging="37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F78D8"/>
    <w:multiLevelType w:val="hybridMultilevel"/>
    <w:tmpl w:val="B5A88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2D1363"/>
    <w:multiLevelType w:val="hybridMultilevel"/>
    <w:tmpl w:val="C6F0792A"/>
    <w:lvl w:ilvl="0" w:tplc="A6E66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8C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02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1AE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2EA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82C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681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0A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7CB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94422C9"/>
    <w:multiLevelType w:val="hybridMultilevel"/>
    <w:tmpl w:val="50EE096C"/>
    <w:lvl w:ilvl="0" w:tplc="F9BA1168">
      <w:numFmt w:val="bullet"/>
      <w:lvlText w:val=""/>
      <w:legacy w:legacy="1" w:legacySpace="0" w:legacyIndent="0"/>
      <w:lvlJc w:val="left"/>
      <w:pPr>
        <w:ind w:left="480" w:firstLine="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B2545"/>
    <w:multiLevelType w:val="multilevel"/>
    <w:tmpl w:val="1FCA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1F17CF"/>
    <w:multiLevelType w:val="hybridMultilevel"/>
    <w:tmpl w:val="2926FBD2"/>
    <w:lvl w:ilvl="0" w:tplc="54AA8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5C4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B84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4C3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C44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DA8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EB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61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6A4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74E4359"/>
    <w:multiLevelType w:val="hybridMultilevel"/>
    <w:tmpl w:val="DB20F8FA"/>
    <w:lvl w:ilvl="0" w:tplc="107EEE5A">
      <w:start w:val="1"/>
      <w:numFmt w:val="bullet"/>
      <w:lvlText w:val=""/>
      <w:lvlJc w:val="left"/>
      <w:pPr>
        <w:tabs>
          <w:tab w:val="num" w:pos="394"/>
        </w:tabs>
        <w:ind w:left="434" w:hanging="37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91833"/>
    <w:multiLevelType w:val="multilevel"/>
    <w:tmpl w:val="32DC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924DD5"/>
    <w:multiLevelType w:val="hybridMultilevel"/>
    <w:tmpl w:val="6E3C8BA6"/>
    <w:lvl w:ilvl="0" w:tplc="E2162126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3958444C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9110B3F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5F72FC6A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2AC5A5E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407C27BA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BFA6D5A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9A3440BA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6AC8DF84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1830ED"/>
    <w:multiLevelType w:val="hybridMultilevel"/>
    <w:tmpl w:val="59C40E1C"/>
    <w:lvl w:ilvl="0" w:tplc="37E253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41454A8"/>
    <w:multiLevelType w:val="multilevel"/>
    <w:tmpl w:val="0C569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0D1BC5"/>
    <w:multiLevelType w:val="multilevel"/>
    <w:tmpl w:val="3A0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615A22"/>
    <w:multiLevelType w:val="hybridMultilevel"/>
    <w:tmpl w:val="066CA48A"/>
    <w:lvl w:ilvl="0" w:tplc="C74AF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F04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A7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FE5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B80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E0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803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2D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262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E2446B5"/>
    <w:multiLevelType w:val="multilevel"/>
    <w:tmpl w:val="9696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A3669C"/>
    <w:multiLevelType w:val="hybridMultilevel"/>
    <w:tmpl w:val="7BA00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DE5575"/>
    <w:multiLevelType w:val="hybridMultilevel"/>
    <w:tmpl w:val="54665EAA"/>
    <w:lvl w:ilvl="0" w:tplc="19F08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F07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CD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BC2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E4F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62B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4E8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E80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0E7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AAA0DF2"/>
    <w:multiLevelType w:val="hybridMultilevel"/>
    <w:tmpl w:val="5FEEB30E"/>
    <w:lvl w:ilvl="0" w:tplc="107EEE5A">
      <w:start w:val="1"/>
      <w:numFmt w:val="bullet"/>
      <w:lvlText w:val=""/>
      <w:lvlJc w:val="left"/>
      <w:pPr>
        <w:tabs>
          <w:tab w:val="num" w:pos="394"/>
        </w:tabs>
        <w:ind w:left="434" w:hanging="37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C374E"/>
    <w:multiLevelType w:val="hybridMultilevel"/>
    <w:tmpl w:val="ADAC0EDC"/>
    <w:lvl w:ilvl="0" w:tplc="61CAE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7"/>
  </w:num>
  <w:num w:numId="3">
    <w:abstractNumId w:val="28"/>
  </w:num>
  <w:num w:numId="4">
    <w:abstractNumId w:val="18"/>
  </w:num>
  <w:num w:numId="5">
    <w:abstractNumId w:val="25"/>
  </w:num>
  <w:num w:numId="6">
    <w:abstractNumId w:val="27"/>
  </w:num>
  <w:num w:numId="7">
    <w:abstractNumId w:val="10"/>
  </w:num>
  <w:num w:numId="8">
    <w:abstractNumId w:val="22"/>
  </w:num>
  <w:num w:numId="9">
    <w:abstractNumId w:val="24"/>
  </w:num>
  <w:num w:numId="10">
    <w:abstractNumId w:val="21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5"/>
  </w:num>
  <w:num w:numId="17">
    <w:abstractNumId w:val="30"/>
  </w:num>
  <w:num w:numId="18">
    <w:abstractNumId w:val="20"/>
  </w:num>
  <w:num w:numId="19">
    <w:abstractNumId w:val="12"/>
  </w:num>
  <w:num w:numId="20">
    <w:abstractNumId w:val="0"/>
  </w:num>
  <w:num w:numId="21">
    <w:abstractNumId w:val="15"/>
  </w:num>
  <w:num w:numId="22">
    <w:abstractNumId w:val="29"/>
  </w:num>
  <w:num w:numId="23">
    <w:abstractNumId w:val="6"/>
  </w:num>
  <w:num w:numId="24">
    <w:abstractNumId w:val="4"/>
  </w:num>
  <w:num w:numId="25">
    <w:abstractNumId w:val="16"/>
  </w:num>
  <w:num w:numId="26">
    <w:abstractNumId w:val="9"/>
  </w:num>
  <w:num w:numId="27">
    <w:abstractNumId w:val="3"/>
  </w:num>
  <w:num w:numId="28">
    <w:abstractNumId w:val="19"/>
  </w:num>
  <w:num w:numId="29">
    <w:abstractNumId w:val="26"/>
  </w:num>
  <w:num w:numId="30">
    <w:abstractNumId w:val="31"/>
  </w:num>
  <w:num w:numId="31">
    <w:abstractNumId w:val="13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343"/>
    <w:rsid w:val="000155A4"/>
    <w:rsid w:val="00041343"/>
    <w:rsid w:val="000B5579"/>
    <w:rsid w:val="000C3596"/>
    <w:rsid w:val="000C5BEB"/>
    <w:rsid w:val="000D068D"/>
    <w:rsid w:val="000D1F7A"/>
    <w:rsid w:val="0016574E"/>
    <w:rsid w:val="001E29F6"/>
    <w:rsid w:val="001F25EA"/>
    <w:rsid w:val="002D45E6"/>
    <w:rsid w:val="00302D69"/>
    <w:rsid w:val="00343ED5"/>
    <w:rsid w:val="003D5E15"/>
    <w:rsid w:val="0046798E"/>
    <w:rsid w:val="00467DC3"/>
    <w:rsid w:val="004729C9"/>
    <w:rsid w:val="004A3EBC"/>
    <w:rsid w:val="00520EF6"/>
    <w:rsid w:val="005346F3"/>
    <w:rsid w:val="00552A39"/>
    <w:rsid w:val="00567473"/>
    <w:rsid w:val="00695DE8"/>
    <w:rsid w:val="006C6933"/>
    <w:rsid w:val="006F5557"/>
    <w:rsid w:val="00715819"/>
    <w:rsid w:val="00722819"/>
    <w:rsid w:val="00725E2F"/>
    <w:rsid w:val="00731C3E"/>
    <w:rsid w:val="00796369"/>
    <w:rsid w:val="007B6473"/>
    <w:rsid w:val="007B7C04"/>
    <w:rsid w:val="007C4372"/>
    <w:rsid w:val="0082564C"/>
    <w:rsid w:val="00852BB0"/>
    <w:rsid w:val="00890549"/>
    <w:rsid w:val="008B0209"/>
    <w:rsid w:val="008B285F"/>
    <w:rsid w:val="008B3FFC"/>
    <w:rsid w:val="008F34A3"/>
    <w:rsid w:val="00905CAD"/>
    <w:rsid w:val="009559EA"/>
    <w:rsid w:val="00972B38"/>
    <w:rsid w:val="009E3497"/>
    <w:rsid w:val="009F489F"/>
    <w:rsid w:val="00A00922"/>
    <w:rsid w:val="00A04602"/>
    <w:rsid w:val="00A1106B"/>
    <w:rsid w:val="00A16DA0"/>
    <w:rsid w:val="00A253DD"/>
    <w:rsid w:val="00A42C2F"/>
    <w:rsid w:val="00A42C94"/>
    <w:rsid w:val="00A56F5E"/>
    <w:rsid w:val="00A837DA"/>
    <w:rsid w:val="00AF4EA7"/>
    <w:rsid w:val="00B17DE8"/>
    <w:rsid w:val="00B37EE0"/>
    <w:rsid w:val="00B628CA"/>
    <w:rsid w:val="00B77F9A"/>
    <w:rsid w:val="00B81B47"/>
    <w:rsid w:val="00B901FA"/>
    <w:rsid w:val="00BB00BA"/>
    <w:rsid w:val="00BB7E7C"/>
    <w:rsid w:val="00BD3CCD"/>
    <w:rsid w:val="00BF55FD"/>
    <w:rsid w:val="00C213F2"/>
    <w:rsid w:val="00C25A4C"/>
    <w:rsid w:val="00C62A1D"/>
    <w:rsid w:val="00C70D1B"/>
    <w:rsid w:val="00C770BF"/>
    <w:rsid w:val="00CA4F6D"/>
    <w:rsid w:val="00CD5099"/>
    <w:rsid w:val="00D006C6"/>
    <w:rsid w:val="00D234F8"/>
    <w:rsid w:val="00D53E61"/>
    <w:rsid w:val="00D77556"/>
    <w:rsid w:val="00D948CA"/>
    <w:rsid w:val="00DA5811"/>
    <w:rsid w:val="00DD51CB"/>
    <w:rsid w:val="00DE22DA"/>
    <w:rsid w:val="00E67B07"/>
    <w:rsid w:val="00E96F5C"/>
    <w:rsid w:val="00EF65D0"/>
    <w:rsid w:val="00F03F2B"/>
    <w:rsid w:val="00F10229"/>
    <w:rsid w:val="00F26DE3"/>
    <w:rsid w:val="00F46D93"/>
    <w:rsid w:val="00F70480"/>
    <w:rsid w:val="00F7055B"/>
    <w:rsid w:val="00F71BB4"/>
    <w:rsid w:val="00F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8D57B"/>
  <w15:chartTrackingRefBased/>
  <w15:docId w15:val="{BD946C13-1B60-441C-ADE8-122A6CAD5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7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7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F2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25EA"/>
  </w:style>
  <w:style w:type="paragraph" w:styleId="a7">
    <w:name w:val="footer"/>
    <w:basedOn w:val="a"/>
    <w:link w:val="a8"/>
    <w:uiPriority w:val="99"/>
    <w:unhideWhenUsed/>
    <w:rsid w:val="001F2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25EA"/>
  </w:style>
  <w:style w:type="paragraph" w:styleId="a9">
    <w:name w:val="List Paragraph"/>
    <w:basedOn w:val="a"/>
    <w:uiPriority w:val="34"/>
    <w:qFormat/>
    <w:rsid w:val="00D00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56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80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4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0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29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4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25520E-B11D-49C5-9A33-214E636B94BB}" type="doc">
      <dgm:prSet loTypeId="urn:microsoft.com/office/officeart/2005/8/layout/vList6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A74D4F3C-5B98-4377-8D79-B76C0B52AA9C}">
      <dgm:prSet phldrT="[Текст]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b="1"/>
            <a:t>День здоровья (09.10, 11.12, 12.02, 09.04) </a:t>
          </a:r>
        </a:p>
      </dgm:t>
    </dgm:pt>
    <dgm:pt modelId="{E17DEB1A-FCB2-4459-A87B-C2479EB5139E}" type="parTrans" cxnId="{ED34B682-3464-4D58-975C-7EB24F56AFF5}">
      <dgm:prSet/>
      <dgm:spPr/>
      <dgm:t>
        <a:bodyPr/>
        <a:lstStyle/>
        <a:p>
          <a:endParaRPr lang="ru-RU"/>
        </a:p>
      </dgm:t>
    </dgm:pt>
    <dgm:pt modelId="{7CEC6DAE-5562-474D-9777-B3C69566C7E5}" type="sibTrans" cxnId="{ED34B682-3464-4D58-975C-7EB24F56AFF5}">
      <dgm:prSet/>
      <dgm:spPr/>
      <dgm:t>
        <a:bodyPr/>
        <a:lstStyle/>
        <a:p>
          <a:endParaRPr lang="ru-RU"/>
        </a:p>
      </dgm:t>
    </dgm:pt>
    <dgm:pt modelId="{21575A59-681A-4E08-88E0-B254B6477E83}">
      <dgm:prSet phldrT="[Текст]"/>
      <dgm:spPr/>
      <dgm:t>
        <a:bodyPr/>
        <a:lstStyle/>
        <a:p>
          <a:r>
            <a:rPr lang="ru-RU"/>
            <a:t> "Здоровячок"</a:t>
          </a:r>
        </a:p>
      </dgm:t>
    </dgm:pt>
    <dgm:pt modelId="{47B1E7A0-4ECB-41B0-B687-725CE8CC6598}" type="parTrans" cxnId="{6BE86834-3AE0-42AA-8B2B-B842A8C62D3C}">
      <dgm:prSet/>
      <dgm:spPr/>
      <dgm:t>
        <a:bodyPr/>
        <a:lstStyle/>
        <a:p>
          <a:endParaRPr lang="ru-RU"/>
        </a:p>
      </dgm:t>
    </dgm:pt>
    <dgm:pt modelId="{C0873347-2DE8-47D5-8A10-BE49D7BF6D11}" type="sibTrans" cxnId="{6BE86834-3AE0-42AA-8B2B-B842A8C62D3C}">
      <dgm:prSet/>
      <dgm:spPr/>
      <dgm:t>
        <a:bodyPr/>
        <a:lstStyle/>
        <a:p>
          <a:endParaRPr lang="ru-RU"/>
        </a:p>
      </dgm:t>
    </dgm:pt>
    <dgm:pt modelId="{2416E44F-F03B-45DC-BF67-13EDB028C041}">
      <dgm:prSet phldrT="[Текст]" custT="1"/>
      <dgm:spPr/>
      <dgm:t>
        <a:bodyPr/>
        <a:lstStyle/>
        <a:p>
          <a:r>
            <a:rPr lang="ru-RU" sz="1200" b="1"/>
            <a:t>День безопасности  (04.09,  04.12, 05.02, 07.05) </a:t>
          </a:r>
        </a:p>
      </dgm:t>
    </dgm:pt>
    <dgm:pt modelId="{0C0AAC93-FB52-4494-9318-F547746938E0}" type="parTrans" cxnId="{08299C19-E711-42A3-815C-8970A984F9C5}">
      <dgm:prSet/>
      <dgm:spPr/>
      <dgm:t>
        <a:bodyPr/>
        <a:lstStyle/>
        <a:p>
          <a:endParaRPr lang="ru-RU"/>
        </a:p>
      </dgm:t>
    </dgm:pt>
    <dgm:pt modelId="{3DBAF72B-1ED8-41D2-9E94-622CA1C2EC84}" type="sibTrans" cxnId="{08299C19-E711-42A3-815C-8970A984F9C5}">
      <dgm:prSet/>
      <dgm:spPr/>
      <dgm:t>
        <a:bodyPr/>
        <a:lstStyle/>
        <a:p>
          <a:endParaRPr lang="ru-RU"/>
        </a:p>
      </dgm:t>
    </dgm:pt>
    <dgm:pt modelId="{AFF20F8F-122C-4197-9222-B41B98BDB441}">
      <dgm:prSet phldrT="[Текст]"/>
      <dgm:spPr/>
      <dgm:t>
        <a:bodyPr/>
        <a:lstStyle/>
        <a:p>
          <a:r>
            <a:rPr lang="ru-RU"/>
            <a:t>"Водолей", "Тропинками безопасности"</a:t>
          </a:r>
        </a:p>
      </dgm:t>
    </dgm:pt>
    <dgm:pt modelId="{AFA2E804-DE35-4EAA-A492-9433A7851590}" type="parTrans" cxnId="{9947C665-9639-49A1-A68A-7D00B18D835B}">
      <dgm:prSet/>
      <dgm:spPr/>
      <dgm:t>
        <a:bodyPr/>
        <a:lstStyle/>
        <a:p>
          <a:endParaRPr lang="ru-RU"/>
        </a:p>
      </dgm:t>
    </dgm:pt>
    <dgm:pt modelId="{EFD423B6-52D4-4CC5-B9EA-66FEF5B3CB28}" type="sibTrans" cxnId="{9947C665-9639-49A1-A68A-7D00B18D835B}">
      <dgm:prSet/>
      <dgm:spPr/>
      <dgm:t>
        <a:bodyPr/>
        <a:lstStyle/>
        <a:p>
          <a:endParaRPr lang="ru-RU"/>
        </a:p>
      </dgm:t>
    </dgm:pt>
    <dgm:pt modelId="{D7BC29BD-DE06-4024-8303-C6267A5E9FAB}">
      <dgm:prSet phldrT="[Текст]"/>
      <dgm:spPr/>
      <dgm:t>
        <a:bodyPr/>
        <a:lstStyle/>
        <a:p>
          <a:r>
            <a:rPr lang="ru-RU" b="1"/>
            <a:t>День профилактики (16.10, 22.01, 19.03)</a:t>
          </a:r>
        </a:p>
      </dgm:t>
    </dgm:pt>
    <dgm:pt modelId="{ADD32845-E55D-4C94-98CA-CE6654A97998}" type="parTrans" cxnId="{4253A1D1-5E41-4AF1-A3D6-6E800CAAB01B}">
      <dgm:prSet/>
      <dgm:spPr/>
      <dgm:t>
        <a:bodyPr/>
        <a:lstStyle/>
        <a:p>
          <a:endParaRPr lang="ru-RU"/>
        </a:p>
      </dgm:t>
    </dgm:pt>
    <dgm:pt modelId="{8C5D531C-DF3C-4127-BCE1-E71D9D0C99B1}" type="sibTrans" cxnId="{4253A1D1-5E41-4AF1-A3D6-6E800CAAB01B}">
      <dgm:prSet/>
      <dgm:spPr/>
      <dgm:t>
        <a:bodyPr/>
        <a:lstStyle/>
        <a:p>
          <a:endParaRPr lang="ru-RU"/>
        </a:p>
      </dgm:t>
    </dgm:pt>
    <dgm:pt modelId="{B612FA93-C59F-4A4A-96CA-253B58863C39}">
      <dgm:prSet phldrT="[Текст]"/>
      <dgm:spPr/>
      <dgm:t>
        <a:bodyPr/>
        <a:lstStyle/>
        <a:p>
          <a:r>
            <a:rPr lang="ru-RU"/>
            <a:t>"Светофорчик"</a:t>
          </a:r>
        </a:p>
      </dgm:t>
    </dgm:pt>
    <dgm:pt modelId="{2F4CA8B3-1EA3-4A0F-B872-7C224C68D709}" type="parTrans" cxnId="{4018DC56-5FBC-4F8C-9CC1-7FC13AC3A564}">
      <dgm:prSet/>
      <dgm:spPr/>
      <dgm:t>
        <a:bodyPr/>
        <a:lstStyle/>
        <a:p>
          <a:endParaRPr lang="ru-RU"/>
        </a:p>
      </dgm:t>
    </dgm:pt>
    <dgm:pt modelId="{1E5B62C4-3F68-4FFB-82B0-2EFB0F4DC332}" type="sibTrans" cxnId="{4018DC56-5FBC-4F8C-9CC1-7FC13AC3A564}">
      <dgm:prSet/>
      <dgm:spPr/>
      <dgm:t>
        <a:bodyPr/>
        <a:lstStyle/>
        <a:p>
          <a:endParaRPr lang="ru-RU"/>
        </a:p>
      </dgm:t>
    </dgm:pt>
    <dgm:pt modelId="{97B1C97B-7FE6-4968-8579-6F6B98419D6F}">
      <dgm:prSet phldrT="[Текст]"/>
      <dgm:spPr/>
      <dgm:t>
        <a:bodyPr/>
        <a:lstStyle/>
        <a:p>
          <a:r>
            <a:rPr lang="ru-RU" b="1"/>
            <a:t>День экологии (23.10, 04. 12, 26.02)</a:t>
          </a:r>
        </a:p>
      </dgm:t>
    </dgm:pt>
    <dgm:pt modelId="{02BF1AE7-2632-4EB2-B2EC-991A890BD215}" type="parTrans" cxnId="{3418A796-B32E-43B4-9CB3-EC9B95AD3EC9}">
      <dgm:prSet/>
      <dgm:spPr/>
      <dgm:t>
        <a:bodyPr/>
        <a:lstStyle/>
        <a:p>
          <a:endParaRPr lang="ru-RU"/>
        </a:p>
      </dgm:t>
    </dgm:pt>
    <dgm:pt modelId="{F2E3A89C-0A7D-4972-A906-6C040E58900B}" type="sibTrans" cxnId="{3418A796-B32E-43B4-9CB3-EC9B95AD3EC9}">
      <dgm:prSet/>
      <dgm:spPr/>
      <dgm:t>
        <a:bodyPr/>
        <a:lstStyle/>
        <a:p>
          <a:endParaRPr lang="ru-RU"/>
        </a:p>
      </dgm:t>
    </dgm:pt>
    <dgm:pt modelId="{96AD949C-ABA8-4E91-B309-2931C5EBF79F}">
      <dgm:prSet phldrT="[Текст]"/>
      <dgm:spPr/>
      <dgm:t>
        <a:bodyPr/>
        <a:lstStyle/>
        <a:p>
          <a:r>
            <a:rPr lang="ru-RU"/>
            <a:t>"Крылатый дозор", "</a:t>
          </a:r>
          <a:r>
            <a:rPr lang="en-US"/>
            <a:t>Homeco</a:t>
          </a:r>
          <a:r>
            <a:rPr lang="ru-RU"/>
            <a:t>"</a:t>
          </a:r>
        </a:p>
      </dgm:t>
    </dgm:pt>
    <dgm:pt modelId="{CB434C7A-B583-4849-BF01-9A5682987EC1}" type="parTrans" cxnId="{1FEFCD3C-6DD6-4C60-BD3F-B6A5CFC32C21}">
      <dgm:prSet/>
      <dgm:spPr/>
      <dgm:t>
        <a:bodyPr/>
        <a:lstStyle/>
        <a:p>
          <a:endParaRPr lang="ru-RU"/>
        </a:p>
      </dgm:t>
    </dgm:pt>
    <dgm:pt modelId="{8148016E-99FD-4CC5-9A54-385C4812CDAA}" type="sibTrans" cxnId="{1FEFCD3C-6DD6-4C60-BD3F-B6A5CFC32C21}">
      <dgm:prSet/>
      <dgm:spPr/>
      <dgm:t>
        <a:bodyPr/>
        <a:lstStyle/>
        <a:p>
          <a:endParaRPr lang="ru-RU"/>
        </a:p>
      </dgm:t>
    </dgm:pt>
    <dgm:pt modelId="{C480974E-B8F9-4B0D-BB60-E40421AC594C}">
      <dgm:prSet/>
      <dgm:spPr/>
      <dgm:t>
        <a:bodyPr/>
        <a:lstStyle/>
        <a:p>
          <a:r>
            <a:rPr lang="ru-RU" b="1"/>
            <a:t>День творческих дел (30.10, 18.12, 26.03, 28.05)</a:t>
          </a:r>
        </a:p>
      </dgm:t>
    </dgm:pt>
    <dgm:pt modelId="{93735D5B-1E12-44EE-8809-EF44153167DD}" type="parTrans" cxnId="{809D37AC-0E38-4B4F-8B24-1FC49CBADC0F}">
      <dgm:prSet/>
      <dgm:spPr/>
      <dgm:t>
        <a:bodyPr/>
        <a:lstStyle/>
        <a:p>
          <a:endParaRPr lang="ru-RU"/>
        </a:p>
      </dgm:t>
    </dgm:pt>
    <dgm:pt modelId="{2D5A9904-C481-4D5A-871F-35B2B7430C19}" type="sibTrans" cxnId="{809D37AC-0E38-4B4F-8B24-1FC49CBADC0F}">
      <dgm:prSet/>
      <dgm:spPr/>
      <dgm:t>
        <a:bodyPr/>
        <a:lstStyle/>
        <a:p>
          <a:endParaRPr lang="ru-RU"/>
        </a:p>
      </dgm:t>
    </dgm:pt>
    <dgm:pt modelId="{E1262509-0490-478D-AE60-604F0FD1177A}">
      <dgm:prSet/>
      <dgm:spPr/>
      <dgm:t>
        <a:bodyPr/>
        <a:lstStyle/>
        <a:p>
          <a:r>
            <a:rPr lang="ru-RU" b="1"/>
            <a:t>День патриота (18.09, 27.11, 26.02, 30.04)</a:t>
          </a:r>
        </a:p>
      </dgm:t>
    </dgm:pt>
    <dgm:pt modelId="{6D35AD72-0BF7-44AB-A26B-527A35186E61}" type="parTrans" cxnId="{2AE7AEBF-DE8E-4D08-8AB1-93C2EDE34BC9}">
      <dgm:prSet/>
      <dgm:spPr/>
      <dgm:t>
        <a:bodyPr/>
        <a:lstStyle/>
        <a:p>
          <a:endParaRPr lang="ru-RU"/>
        </a:p>
      </dgm:t>
    </dgm:pt>
    <dgm:pt modelId="{09EF78D2-695C-4C3C-94F0-F96726ECC6BC}" type="sibTrans" cxnId="{2AE7AEBF-DE8E-4D08-8AB1-93C2EDE34BC9}">
      <dgm:prSet/>
      <dgm:spPr/>
      <dgm:t>
        <a:bodyPr/>
        <a:lstStyle/>
        <a:p>
          <a:endParaRPr lang="ru-RU"/>
        </a:p>
      </dgm:t>
    </dgm:pt>
    <dgm:pt modelId="{22DBD070-804A-4648-916F-4363BF3E4586}">
      <dgm:prSet/>
      <dgm:spPr/>
      <dgm:t>
        <a:bodyPr/>
        <a:lstStyle/>
        <a:p>
          <a:r>
            <a:rPr lang="ru-RU" b="1"/>
            <a:t>День семейных традиций (02.10, 05.03, 21.05)</a:t>
          </a:r>
        </a:p>
      </dgm:t>
    </dgm:pt>
    <dgm:pt modelId="{A3365E5F-9AB9-4DFE-ACF7-3360F9FFC1A3}" type="parTrans" cxnId="{B45DBC70-9BA1-43D1-9FA7-0BC0D808D74C}">
      <dgm:prSet/>
      <dgm:spPr/>
      <dgm:t>
        <a:bodyPr/>
        <a:lstStyle/>
        <a:p>
          <a:endParaRPr lang="ru-RU"/>
        </a:p>
      </dgm:t>
    </dgm:pt>
    <dgm:pt modelId="{A76CAD9A-04D2-4625-BB75-BAF786D00876}" type="sibTrans" cxnId="{B45DBC70-9BA1-43D1-9FA7-0BC0D808D74C}">
      <dgm:prSet/>
      <dgm:spPr/>
      <dgm:t>
        <a:bodyPr/>
        <a:lstStyle/>
        <a:p>
          <a:endParaRPr lang="ru-RU"/>
        </a:p>
      </dgm:t>
    </dgm:pt>
    <dgm:pt modelId="{91EED4FB-CF62-4BFC-A466-99F50F37C5F7}">
      <dgm:prSet/>
      <dgm:spPr/>
      <dgm:t>
        <a:bodyPr/>
        <a:lstStyle/>
        <a:p>
          <a:r>
            <a:rPr lang="ru-RU"/>
            <a:t>"Спадчына", "Колесо истории"</a:t>
          </a:r>
        </a:p>
      </dgm:t>
    </dgm:pt>
    <dgm:pt modelId="{E1176EEE-07B9-46EC-AD86-C84138965621}" type="parTrans" cxnId="{A4F8ED0A-3B83-46C3-8838-3DCAABD103D4}">
      <dgm:prSet/>
      <dgm:spPr/>
      <dgm:t>
        <a:bodyPr/>
        <a:lstStyle/>
        <a:p>
          <a:endParaRPr lang="ru-RU"/>
        </a:p>
      </dgm:t>
    </dgm:pt>
    <dgm:pt modelId="{A87881DD-A593-4BA3-9A9D-4CCA2A09DC8C}" type="sibTrans" cxnId="{A4F8ED0A-3B83-46C3-8838-3DCAABD103D4}">
      <dgm:prSet/>
      <dgm:spPr/>
      <dgm:t>
        <a:bodyPr/>
        <a:lstStyle/>
        <a:p>
          <a:endParaRPr lang="ru-RU"/>
        </a:p>
      </dgm:t>
    </dgm:pt>
    <dgm:pt modelId="{DE68D6D3-3AA8-4659-8939-1452227E3FD0}">
      <dgm:prSet/>
      <dgm:spPr/>
      <dgm:t>
        <a:bodyPr/>
        <a:lstStyle/>
        <a:p>
          <a:r>
            <a:rPr lang="ru-RU"/>
            <a:t>"Человек творящий", "Мой робот"</a:t>
          </a:r>
        </a:p>
      </dgm:t>
    </dgm:pt>
    <dgm:pt modelId="{3E70E53C-4986-4503-9487-661B40CF173A}" type="parTrans" cxnId="{56198D2A-0D2A-491A-8EED-73426598E909}">
      <dgm:prSet/>
      <dgm:spPr/>
      <dgm:t>
        <a:bodyPr/>
        <a:lstStyle/>
        <a:p>
          <a:endParaRPr lang="ru-RU"/>
        </a:p>
      </dgm:t>
    </dgm:pt>
    <dgm:pt modelId="{3E5D1296-9486-4828-97CB-9F7B640A9E38}" type="sibTrans" cxnId="{56198D2A-0D2A-491A-8EED-73426598E909}">
      <dgm:prSet/>
      <dgm:spPr/>
      <dgm:t>
        <a:bodyPr/>
        <a:lstStyle/>
        <a:p>
          <a:endParaRPr lang="ru-RU"/>
        </a:p>
      </dgm:t>
    </dgm:pt>
    <dgm:pt modelId="{433E61DC-DC1D-4FFA-B6FE-02553F822418}">
      <dgm:prSet/>
      <dgm:spPr/>
      <dgm:t>
        <a:bodyPr/>
        <a:lstStyle/>
        <a:p>
          <a:r>
            <a:rPr lang="ru-RU" b="1"/>
            <a:t>День позитива (20.11, 29.01, 26.04)</a:t>
          </a:r>
        </a:p>
      </dgm:t>
    </dgm:pt>
    <dgm:pt modelId="{954DDC2F-5674-42EA-9ECE-8E41AF1A7A23}" type="parTrans" cxnId="{B50BCBF0-2018-467B-8A4E-31D032D705CB}">
      <dgm:prSet/>
      <dgm:spPr/>
      <dgm:t>
        <a:bodyPr/>
        <a:lstStyle/>
        <a:p>
          <a:endParaRPr lang="ru-RU"/>
        </a:p>
      </dgm:t>
    </dgm:pt>
    <dgm:pt modelId="{CCDCC1F9-692B-4BD8-B9A4-54E792F76DC2}" type="sibTrans" cxnId="{B50BCBF0-2018-467B-8A4E-31D032D705CB}">
      <dgm:prSet/>
      <dgm:spPr/>
      <dgm:t>
        <a:bodyPr/>
        <a:lstStyle/>
        <a:p>
          <a:endParaRPr lang="ru-RU"/>
        </a:p>
      </dgm:t>
    </dgm:pt>
    <dgm:pt modelId="{8E0BD099-9471-4616-B014-8247AB0D7EA4}">
      <dgm:prSet/>
      <dgm:spPr/>
      <dgm:t>
        <a:bodyPr/>
        <a:lstStyle/>
        <a:p>
          <a:r>
            <a:rPr lang="ru-RU"/>
            <a:t>"Ладошки"</a:t>
          </a:r>
        </a:p>
      </dgm:t>
    </dgm:pt>
    <dgm:pt modelId="{FC4B9122-2E67-418B-99FF-46640A988110}" type="parTrans" cxnId="{03ABC9B1-407F-4417-8D45-216E127FFAEB}">
      <dgm:prSet/>
      <dgm:spPr/>
      <dgm:t>
        <a:bodyPr/>
        <a:lstStyle/>
        <a:p>
          <a:endParaRPr lang="ru-RU"/>
        </a:p>
      </dgm:t>
    </dgm:pt>
    <dgm:pt modelId="{1C0413A1-08B7-4761-B213-0F28197C0392}" type="sibTrans" cxnId="{03ABC9B1-407F-4417-8D45-216E127FFAEB}">
      <dgm:prSet/>
      <dgm:spPr/>
      <dgm:t>
        <a:bodyPr/>
        <a:lstStyle/>
        <a:p>
          <a:endParaRPr lang="ru-RU"/>
        </a:p>
      </dgm:t>
    </dgm:pt>
    <dgm:pt modelId="{A1A0A728-1CF8-4094-9353-A1653F48E4F2}">
      <dgm:prSet/>
      <dgm:spPr/>
      <dgm:t>
        <a:bodyPr/>
        <a:lstStyle/>
        <a:p>
          <a:r>
            <a:rPr lang="ru-RU"/>
            <a:t>"Затейник", "Мы в эфире"</a:t>
          </a:r>
        </a:p>
      </dgm:t>
    </dgm:pt>
    <dgm:pt modelId="{217788D5-77F1-4619-9567-4F0B893438A2}" type="parTrans" cxnId="{AE1DEB96-A74E-44C3-9C20-30E893B6AE3A}">
      <dgm:prSet/>
      <dgm:spPr/>
      <dgm:t>
        <a:bodyPr/>
        <a:lstStyle/>
        <a:p>
          <a:endParaRPr lang="ru-RU"/>
        </a:p>
      </dgm:t>
    </dgm:pt>
    <dgm:pt modelId="{BA5FBEA7-D853-4D9D-8C47-63C54481CDAC}" type="sibTrans" cxnId="{AE1DEB96-A74E-44C3-9C20-30E893B6AE3A}">
      <dgm:prSet/>
      <dgm:spPr/>
      <dgm:t>
        <a:bodyPr/>
        <a:lstStyle/>
        <a:p>
          <a:endParaRPr lang="ru-RU"/>
        </a:p>
      </dgm:t>
    </dgm:pt>
    <dgm:pt modelId="{0D508517-C7C4-4169-99C1-7C6DAF56D9A1}" type="pres">
      <dgm:prSet presAssocID="{FA25520E-B11D-49C5-9A33-214E636B94BB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2A9132A-C935-4D8A-A503-D31F20CA9C19}" type="pres">
      <dgm:prSet presAssocID="{A74D4F3C-5B98-4377-8D79-B76C0B52AA9C}" presName="linNode" presStyleCnt="0"/>
      <dgm:spPr/>
    </dgm:pt>
    <dgm:pt modelId="{B6CAAE3A-2353-475B-989A-AE5F493AA52A}" type="pres">
      <dgm:prSet presAssocID="{A74D4F3C-5B98-4377-8D79-B76C0B52AA9C}" presName="parentShp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2AD296-6ECD-46A9-B345-ACF47402C555}" type="pres">
      <dgm:prSet presAssocID="{A74D4F3C-5B98-4377-8D79-B76C0B52AA9C}" presName="childShp" presStyleLbl="bgAccFollow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A436F2-C855-4714-8B24-DD7902F4CF4E}" type="pres">
      <dgm:prSet presAssocID="{7CEC6DAE-5562-474D-9777-B3C69566C7E5}" presName="spacing" presStyleCnt="0"/>
      <dgm:spPr/>
    </dgm:pt>
    <dgm:pt modelId="{424A6B00-7F78-480A-AF11-E9E8BACA7BB7}" type="pres">
      <dgm:prSet presAssocID="{2416E44F-F03B-45DC-BF67-13EDB028C041}" presName="linNode" presStyleCnt="0"/>
      <dgm:spPr/>
    </dgm:pt>
    <dgm:pt modelId="{0C34DF8B-2B01-4B42-B25B-A35B1F3B175C}" type="pres">
      <dgm:prSet presAssocID="{2416E44F-F03B-45DC-BF67-13EDB028C041}" presName="parentShp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F67FEA-A757-45D3-82F2-88411402ACC6}" type="pres">
      <dgm:prSet presAssocID="{2416E44F-F03B-45DC-BF67-13EDB028C041}" presName="childShp" presStyleLbl="bgAccFollow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74E87B-94C6-4648-93BE-9B7F8F9B8258}" type="pres">
      <dgm:prSet presAssocID="{3DBAF72B-1ED8-41D2-9E94-622CA1C2EC84}" presName="spacing" presStyleCnt="0"/>
      <dgm:spPr/>
    </dgm:pt>
    <dgm:pt modelId="{3C36281E-396E-4AE2-BB68-3731E0E8377C}" type="pres">
      <dgm:prSet presAssocID="{E1262509-0490-478D-AE60-604F0FD1177A}" presName="linNode" presStyleCnt="0"/>
      <dgm:spPr/>
    </dgm:pt>
    <dgm:pt modelId="{4F0F5D0D-7914-4B5A-9885-26974E62B042}" type="pres">
      <dgm:prSet presAssocID="{E1262509-0490-478D-AE60-604F0FD1177A}" presName="parentShp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8B24C4-8D57-476D-93CF-14EE48A0B4FB}" type="pres">
      <dgm:prSet presAssocID="{E1262509-0490-478D-AE60-604F0FD1177A}" presName="childShp" presStyleLbl="bgAccFollow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71FABF-0ED0-4BE3-9BFE-82247CA9764C}" type="pres">
      <dgm:prSet presAssocID="{09EF78D2-695C-4C3C-94F0-F96726ECC6BC}" presName="spacing" presStyleCnt="0"/>
      <dgm:spPr/>
    </dgm:pt>
    <dgm:pt modelId="{F60BAAB0-AEA7-428A-8231-40B290F3D3F0}" type="pres">
      <dgm:prSet presAssocID="{D7BC29BD-DE06-4024-8303-C6267A5E9FAB}" presName="linNode" presStyleCnt="0"/>
      <dgm:spPr/>
    </dgm:pt>
    <dgm:pt modelId="{A9770389-89E0-400D-838B-16B81C97D9EB}" type="pres">
      <dgm:prSet presAssocID="{D7BC29BD-DE06-4024-8303-C6267A5E9FAB}" presName="parentShp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447BF8-A14C-4F27-B836-51E13BD4E671}" type="pres">
      <dgm:prSet presAssocID="{D7BC29BD-DE06-4024-8303-C6267A5E9FAB}" presName="childShp" presStyleLbl="bgAccFollow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CEB2F6-565F-4AA0-B866-DE732808E008}" type="pres">
      <dgm:prSet presAssocID="{8C5D531C-DF3C-4127-BCE1-E71D9D0C99B1}" presName="spacing" presStyleCnt="0"/>
      <dgm:spPr/>
    </dgm:pt>
    <dgm:pt modelId="{2FD06EB7-48BC-4E8A-A353-71722D717C91}" type="pres">
      <dgm:prSet presAssocID="{C480974E-B8F9-4B0D-BB60-E40421AC594C}" presName="linNode" presStyleCnt="0"/>
      <dgm:spPr/>
    </dgm:pt>
    <dgm:pt modelId="{05C7BA02-A534-4B94-A301-9DD9F757014B}" type="pres">
      <dgm:prSet presAssocID="{C480974E-B8F9-4B0D-BB60-E40421AC594C}" presName="parentShp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0DAE81-FED2-4694-AA65-58BC28E10F91}" type="pres">
      <dgm:prSet presAssocID="{C480974E-B8F9-4B0D-BB60-E40421AC594C}" presName="childShp" presStyleLbl="bgAccFollow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94376E-3004-4D64-B3FA-D4D217C28632}" type="pres">
      <dgm:prSet presAssocID="{2D5A9904-C481-4D5A-871F-35B2B7430C19}" presName="spacing" presStyleCnt="0"/>
      <dgm:spPr/>
    </dgm:pt>
    <dgm:pt modelId="{14641CC7-8204-4705-B552-032D68400018}" type="pres">
      <dgm:prSet presAssocID="{22DBD070-804A-4648-916F-4363BF3E4586}" presName="linNode" presStyleCnt="0"/>
      <dgm:spPr/>
    </dgm:pt>
    <dgm:pt modelId="{8D8D7584-648F-4BD8-B06E-D7256368A5AF}" type="pres">
      <dgm:prSet presAssocID="{22DBD070-804A-4648-916F-4363BF3E4586}" presName="parentShp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B8A3AF-F4DC-4E1E-BF6A-703735B9E1BE}" type="pres">
      <dgm:prSet presAssocID="{22DBD070-804A-4648-916F-4363BF3E4586}" presName="childShp" presStyleLbl="bgAccFollow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F9B805-59B0-4C03-AB4D-06BEEC8523CD}" type="pres">
      <dgm:prSet presAssocID="{A76CAD9A-04D2-4625-BB75-BAF786D00876}" presName="spacing" presStyleCnt="0"/>
      <dgm:spPr/>
    </dgm:pt>
    <dgm:pt modelId="{F4EE4F40-E18E-4B5D-9FA7-0EFDF1E91470}" type="pres">
      <dgm:prSet presAssocID="{97B1C97B-7FE6-4968-8579-6F6B98419D6F}" presName="linNode" presStyleCnt="0"/>
      <dgm:spPr/>
    </dgm:pt>
    <dgm:pt modelId="{E098ECEB-0ABF-464F-8C7C-C66452A6216C}" type="pres">
      <dgm:prSet presAssocID="{97B1C97B-7FE6-4968-8579-6F6B98419D6F}" presName="parentShp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D3F390-62D9-4583-8F72-C640BC4B12A6}" type="pres">
      <dgm:prSet presAssocID="{97B1C97B-7FE6-4968-8579-6F6B98419D6F}" presName="childShp" presStyleLbl="bgAccFollow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A82C81-B868-4111-B5FE-879E64141837}" type="pres">
      <dgm:prSet presAssocID="{F2E3A89C-0A7D-4972-A906-6C040E58900B}" presName="spacing" presStyleCnt="0"/>
      <dgm:spPr/>
    </dgm:pt>
    <dgm:pt modelId="{7DD1EA0F-D75B-4EEF-82A5-EC7AA1129606}" type="pres">
      <dgm:prSet presAssocID="{433E61DC-DC1D-4FFA-B6FE-02553F822418}" presName="linNode" presStyleCnt="0"/>
      <dgm:spPr/>
    </dgm:pt>
    <dgm:pt modelId="{1C0D4289-DDFA-4789-A517-D5970F7E8A3B}" type="pres">
      <dgm:prSet presAssocID="{433E61DC-DC1D-4FFA-B6FE-02553F822418}" presName="parentShp" presStyleLbl="node1" presStyleIdx="7" presStyleCnt="8" custLinFactNeighborX="-517" custLinFactNeighborY="-2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66F6A9-2710-42DD-8607-14496DA7F81C}" type="pres">
      <dgm:prSet presAssocID="{433E61DC-DC1D-4FFA-B6FE-02553F822418}" presName="childShp" presStyleLbl="bgAccFollow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18A796-B32E-43B4-9CB3-EC9B95AD3EC9}" srcId="{FA25520E-B11D-49C5-9A33-214E636B94BB}" destId="{97B1C97B-7FE6-4968-8579-6F6B98419D6F}" srcOrd="6" destOrd="0" parTransId="{02BF1AE7-2632-4EB2-B2EC-991A890BD215}" sibTransId="{F2E3A89C-0A7D-4972-A906-6C040E58900B}"/>
    <dgm:cxn modelId="{0A6E7890-0362-4D39-8DF5-975BCB648D84}" type="presOf" srcId="{E1262509-0490-478D-AE60-604F0FD1177A}" destId="{4F0F5D0D-7914-4B5A-9885-26974E62B042}" srcOrd="0" destOrd="0" presId="urn:microsoft.com/office/officeart/2005/8/layout/vList6"/>
    <dgm:cxn modelId="{B45DBC70-9BA1-43D1-9FA7-0BC0D808D74C}" srcId="{FA25520E-B11D-49C5-9A33-214E636B94BB}" destId="{22DBD070-804A-4648-916F-4363BF3E4586}" srcOrd="5" destOrd="0" parTransId="{A3365E5F-9AB9-4DFE-ACF7-3360F9FFC1A3}" sibTransId="{A76CAD9A-04D2-4625-BB75-BAF786D00876}"/>
    <dgm:cxn modelId="{6BE86834-3AE0-42AA-8B2B-B842A8C62D3C}" srcId="{A74D4F3C-5B98-4377-8D79-B76C0B52AA9C}" destId="{21575A59-681A-4E08-88E0-B254B6477E83}" srcOrd="0" destOrd="0" parTransId="{47B1E7A0-4ECB-41B0-B687-725CE8CC6598}" sibTransId="{C0873347-2DE8-47D5-8A10-BE49D7BF6D11}"/>
    <dgm:cxn modelId="{A4F8ED0A-3B83-46C3-8838-3DCAABD103D4}" srcId="{E1262509-0490-478D-AE60-604F0FD1177A}" destId="{91EED4FB-CF62-4BFC-A466-99F50F37C5F7}" srcOrd="0" destOrd="0" parTransId="{E1176EEE-07B9-46EC-AD86-C84138965621}" sibTransId="{A87881DD-A593-4BA3-9A9D-4CCA2A09DC8C}"/>
    <dgm:cxn modelId="{9947C665-9639-49A1-A68A-7D00B18D835B}" srcId="{2416E44F-F03B-45DC-BF67-13EDB028C041}" destId="{AFF20F8F-122C-4197-9222-B41B98BDB441}" srcOrd="0" destOrd="0" parTransId="{AFA2E804-DE35-4EAA-A492-9433A7851590}" sibTransId="{EFD423B6-52D4-4CC5-B9EA-66FEF5B3CB28}"/>
    <dgm:cxn modelId="{809D37AC-0E38-4B4F-8B24-1FC49CBADC0F}" srcId="{FA25520E-B11D-49C5-9A33-214E636B94BB}" destId="{C480974E-B8F9-4B0D-BB60-E40421AC594C}" srcOrd="4" destOrd="0" parTransId="{93735D5B-1E12-44EE-8809-EF44153167DD}" sibTransId="{2D5A9904-C481-4D5A-871F-35B2B7430C19}"/>
    <dgm:cxn modelId="{4018DC56-5FBC-4F8C-9CC1-7FC13AC3A564}" srcId="{D7BC29BD-DE06-4024-8303-C6267A5E9FAB}" destId="{B612FA93-C59F-4A4A-96CA-253B58863C39}" srcOrd="0" destOrd="0" parTransId="{2F4CA8B3-1EA3-4A0F-B872-7C224C68D709}" sibTransId="{1E5B62C4-3F68-4FFB-82B0-2EFB0F4DC332}"/>
    <dgm:cxn modelId="{2613FC2A-A5A9-405E-A9DC-239DB21C403F}" type="presOf" srcId="{A74D4F3C-5B98-4377-8D79-B76C0B52AA9C}" destId="{B6CAAE3A-2353-475B-989A-AE5F493AA52A}" srcOrd="0" destOrd="0" presId="urn:microsoft.com/office/officeart/2005/8/layout/vList6"/>
    <dgm:cxn modelId="{64C907B0-5FC3-4892-BE8B-2B47FFF01731}" type="presOf" srcId="{91EED4FB-CF62-4BFC-A466-99F50F37C5F7}" destId="{EF8B24C4-8D57-476D-93CF-14EE48A0B4FB}" srcOrd="0" destOrd="0" presId="urn:microsoft.com/office/officeart/2005/8/layout/vList6"/>
    <dgm:cxn modelId="{392CE966-BBE9-4490-A0CC-A364D77AC229}" type="presOf" srcId="{D7BC29BD-DE06-4024-8303-C6267A5E9FAB}" destId="{A9770389-89E0-400D-838B-16B81C97D9EB}" srcOrd="0" destOrd="0" presId="urn:microsoft.com/office/officeart/2005/8/layout/vList6"/>
    <dgm:cxn modelId="{8ADE7E7B-47E6-4E1E-B848-38291A7B51B3}" type="presOf" srcId="{97B1C97B-7FE6-4968-8579-6F6B98419D6F}" destId="{E098ECEB-0ABF-464F-8C7C-C66452A6216C}" srcOrd="0" destOrd="0" presId="urn:microsoft.com/office/officeart/2005/8/layout/vList6"/>
    <dgm:cxn modelId="{56198D2A-0D2A-491A-8EED-73426598E909}" srcId="{C480974E-B8F9-4B0D-BB60-E40421AC594C}" destId="{DE68D6D3-3AA8-4659-8939-1452227E3FD0}" srcOrd="0" destOrd="0" parTransId="{3E70E53C-4986-4503-9487-661B40CF173A}" sibTransId="{3E5D1296-9486-4828-97CB-9F7B640A9E38}"/>
    <dgm:cxn modelId="{AE1DEB96-A74E-44C3-9C20-30E893B6AE3A}" srcId="{433E61DC-DC1D-4FFA-B6FE-02553F822418}" destId="{A1A0A728-1CF8-4094-9353-A1653F48E4F2}" srcOrd="0" destOrd="0" parTransId="{217788D5-77F1-4619-9567-4F0B893438A2}" sibTransId="{BA5FBEA7-D853-4D9D-8C47-63C54481CDAC}"/>
    <dgm:cxn modelId="{C877156E-6F98-4D45-AC12-2F6B85A42334}" type="presOf" srcId="{21575A59-681A-4E08-88E0-B254B6477E83}" destId="{4B2AD296-6ECD-46A9-B345-ACF47402C555}" srcOrd="0" destOrd="0" presId="urn:microsoft.com/office/officeart/2005/8/layout/vList6"/>
    <dgm:cxn modelId="{ED34B682-3464-4D58-975C-7EB24F56AFF5}" srcId="{FA25520E-B11D-49C5-9A33-214E636B94BB}" destId="{A74D4F3C-5B98-4377-8D79-B76C0B52AA9C}" srcOrd="0" destOrd="0" parTransId="{E17DEB1A-FCB2-4459-A87B-C2479EB5139E}" sibTransId="{7CEC6DAE-5562-474D-9777-B3C69566C7E5}"/>
    <dgm:cxn modelId="{3D3967E9-C62B-4295-B8BD-B95F0A2F16BA}" type="presOf" srcId="{AFF20F8F-122C-4197-9222-B41B98BDB441}" destId="{43F67FEA-A757-45D3-82F2-88411402ACC6}" srcOrd="0" destOrd="0" presId="urn:microsoft.com/office/officeart/2005/8/layout/vList6"/>
    <dgm:cxn modelId="{08AF3FFA-AF81-4F62-9D59-645DB26DEFE0}" type="presOf" srcId="{96AD949C-ABA8-4E91-B309-2931C5EBF79F}" destId="{C1D3F390-62D9-4583-8F72-C640BC4B12A6}" srcOrd="0" destOrd="0" presId="urn:microsoft.com/office/officeart/2005/8/layout/vList6"/>
    <dgm:cxn modelId="{9E0B3950-BBDC-46CA-AA5B-54499D26C800}" type="presOf" srcId="{8E0BD099-9471-4616-B014-8247AB0D7EA4}" destId="{75B8A3AF-F4DC-4E1E-BF6A-703735B9E1BE}" srcOrd="0" destOrd="0" presId="urn:microsoft.com/office/officeart/2005/8/layout/vList6"/>
    <dgm:cxn modelId="{14563A4F-2E97-4755-9A26-459C04A3B020}" type="presOf" srcId="{22DBD070-804A-4648-916F-4363BF3E4586}" destId="{8D8D7584-648F-4BD8-B06E-D7256368A5AF}" srcOrd="0" destOrd="0" presId="urn:microsoft.com/office/officeart/2005/8/layout/vList6"/>
    <dgm:cxn modelId="{2AE7AEBF-DE8E-4D08-8AB1-93C2EDE34BC9}" srcId="{FA25520E-B11D-49C5-9A33-214E636B94BB}" destId="{E1262509-0490-478D-AE60-604F0FD1177A}" srcOrd="2" destOrd="0" parTransId="{6D35AD72-0BF7-44AB-A26B-527A35186E61}" sibTransId="{09EF78D2-695C-4C3C-94F0-F96726ECC6BC}"/>
    <dgm:cxn modelId="{4253A1D1-5E41-4AF1-A3D6-6E800CAAB01B}" srcId="{FA25520E-B11D-49C5-9A33-214E636B94BB}" destId="{D7BC29BD-DE06-4024-8303-C6267A5E9FAB}" srcOrd="3" destOrd="0" parTransId="{ADD32845-E55D-4C94-98CA-CE6654A97998}" sibTransId="{8C5D531C-DF3C-4127-BCE1-E71D9D0C99B1}"/>
    <dgm:cxn modelId="{57121A64-438C-4F9F-8839-A285896AF41C}" type="presOf" srcId="{A1A0A728-1CF8-4094-9353-A1653F48E4F2}" destId="{D766F6A9-2710-42DD-8607-14496DA7F81C}" srcOrd="0" destOrd="0" presId="urn:microsoft.com/office/officeart/2005/8/layout/vList6"/>
    <dgm:cxn modelId="{BFBED292-FDB6-48C0-BE2B-A654B4CDA500}" type="presOf" srcId="{2416E44F-F03B-45DC-BF67-13EDB028C041}" destId="{0C34DF8B-2B01-4B42-B25B-A35B1F3B175C}" srcOrd="0" destOrd="0" presId="urn:microsoft.com/office/officeart/2005/8/layout/vList6"/>
    <dgm:cxn modelId="{08299C19-E711-42A3-815C-8970A984F9C5}" srcId="{FA25520E-B11D-49C5-9A33-214E636B94BB}" destId="{2416E44F-F03B-45DC-BF67-13EDB028C041}" srcOrd="1" destOrd="0" parTransId="{0C0AAC93-FB52-4494-9318-F547746938E0}" sibTransId="{3DBAF72B-1ED8-41D2-9E94-622CA1C2EC84}"/>
    <dgm:cxn modelId="{B50BCBF0-2018-467B-8A4E-31D032D705CB}" srcId="{FA25520E-B11D-49C5-9A33-214E636B94BB}" destId="{433E61DC-DC1D-4FFA-B6FE-02553F822418}" srcOrd="7" destOrd="0" parTransId="{954DDC2F-5674-42EA-9ECE-8E41AF1A7A23}" sibTransId="{CCDCC1F9-692B-4BD8-B9A4-54E792F76DC2}"/>
    <dgm:cxn modelId="{D4854D54-B501-477D-8F29-20B70163D1F5}" type="presOf" srcId="{C480974E-B8F9-4B0D-BB60-E40421AC594C}" destId="{05C7BA02-A534-4B94-A301-9DD9F757014B}" srcOrd="0" destOrd="0" presId="urn:microsoft.com/office/officeart/2005/8/layout/vList6"/>
    <dgm:cxn modelId="{03ABC9B1-407F-4417-8D45-216E127FFAEB}" srcId="{22DBD070-804A-4648-916F-4363BF3E4586}" destId="{8E0BD099-9471-4616-B014-8247AB0D7EA4}" srcOrd="0" destOrd="0" parTransId="{FC4B9122-2E67-418B-99FF-46640A988110}" sibTransId="{1C0413A1-08B7-4761-B213-0F28197C0392}"/>
    <dgm:cxn modelId="{0AA0C5B6-5B96-4618-B379-C92FB4F9601A}" type="presOf" srcId="{DE68D6D3-3AA8-4659-8939-1452227E3FD0}" destId="{A20DAE81-FED2-4694-AA65-58BC28E10F91}" srcOrd="0" destOrd="0" presId="urn:microsoft.com/office/officeart/2005/8/layout/vList6"/>
    <dgm:cxn modelId="{C6434343-4ED9-48DF-8C23-E0EAF3697E04}" type="presOf" srcId="{FA25520E-B11D-49C5-9A33-214E636B94BB}" destId="{0D508517-C7C4-4169-99C1-7C6DAF56D9A1}" srcOrd="0" destOrd="0" presId="urn:microsoft.com/office/officeart/2005/8/layout/vList6"/>
    <dgm:cxn modelId="{1FEFCD3C-6DD6-4C60-BD3F-B6A5CFC32C21}" srcId="{97B1C97B-7FE6-4968-8579-6F6B98419D6F}" destId="{96AD949C-ABA8-4E91-B309-2931C5EBF79F}" srcOrd="0" destOrd="0" parTransId="{CB434C7A-B583-4849-BF01-9A5682987EC1}" sibTransId="{8148016E-99FD-4CC5-9A54-385C4812CDAA}"/>
    <dgm:cxn modelId="{4DE2C50E-E8AA-4E89-A817-6439F0C3EB6F}" type="presOf" srcId="{433E61DC-DC1D-4FFA-B6FE-02553F822418}" destId="{1C0D4289-DDFA-4789-A517-D5970F7E8A3B}" srcOrd="0" destOrd="0" presId="urn:microsoft.com/office/officeart/2005/8/layout/vList6"/>
    <dgm:cxn modelId="{BC15DDB5-F992-4176-8327-4194B99125CA}" type="presOf" srcId="{B612FA93-C59F-4A4A-96CA-253B58863C39}" destId="{32447BF8-A14C-4F27-B836-51E13BD4E671}" srcOrd="0" destOrd="0" presId="urn:microsoft.com/office/officeart/2005/8/layout/vList6"/>
    <dgm:cxn modelId="{5F0E5451-8FC3-4593-ADD4-552FF4749C84}" type="presParOf" srcId="{0D508517-C7C4-4169-99C1-7C6DAF56D9A1}" destId="{72A9132A-C935-4D8A-A503-D31F20CA9C19}" srcOrd="0" destOrd="0" presId="urn:microsoft.com/office/officeart/2005/8/layout/vList6"/>
    <dgm:cxn modelId="{4EF12E0D-FF55-4798-9CA1-0A77E78C4BA5}" type="presParOf" srcId="{72A9132A-C935-4D8A-A503-D31F20CA9C19}" destId="{B6CAAE3A-2353-475B-989A-AE5F493AA52A}" srcOrd="0" destOrd="0" presId="urn:microsoft.com/office/officeart/2005/8/layout/vList6"/>
    <dgm:cxn modelId="{7B21099E-452C-4AF2-BDB2-4238D578223D}" type="presParOf" srcId="{72A9132A-C935-4D8A-A503-D31F20CA9C19}" destId="{4B2AD296-6ECD-46A9-B345-ACF47402C555}" srcOrd="1" destOrd="0" presId="urn:microsoft.com/office/officeart/2005/8/layout/vList6"/>
    <dgm:cxn modelId="{61388059-3437-48DD-A6BA-8081274ED2D0}" type="presParOf" srcId="{0D508517-C7C4-4169-99C1-7C6DAF56D9A1}" destId="{9FA436F2-C855-4714-8B24-DD7902F4CF4E}" srcOrd="1" destOrd="0" presId="urn:microsoft.com/office/officeart/2005/8/layout/vList6"/>
    <dgm:cxn modelId="{FBC7169F-2A3A-451B-90A1-99A363555986}" type="presParOf" srcId="{0D508517-C7C4-4169-99C1-7C6DAF56D9A1}" destId="{424A6B00-7F78-480A-AF11-E9E8BACA7BB7}" srcOrd="2" destOrd="0" presId="urn:microsoft.com/office/officeart/2005/8/layout/vList6"/>
    <dgm:cxn modelId="{FF6152EE-1A9D-4831-8C66-FAB2C27315DC}" type="presParOf" srcId="{424A6B00-7F78-480A-AF11-E9E8BACA7BB7}" destId="{0C34DF8B-2B01-4B42-B25B-A35B1F3B175C}" srcOrd="0" destOrd="0" presId="urn:microsoft.com/office/officeart/2005/8/layout/vList6"/>
    <dgm:cxn modelId="{EC634F16-F1CF-4881-BFAA-9BC61714A64D}" type="presParOf" srcId="{424A6B00-7F78-480A-AF11-E9E8BACA7BB7}" destId="{43F67FEA-A757-45D3-82F2-88411402ACC6}" srcOrd="1" destOrd="0" presId="urn:microsoft.com/office/officeart/2005/8/layout/vList6"/>
    <dgm:cxn modelId="{BCB9F6A8-5FF3-4B68-8BA3-3B88A278A003}" type="presParOf" srcId="{0D508517-C7C4-4169-99C1-7C6DAF56D9A1}" destId="{7F74E87B-94C6-4648-93BE-9B7F8F9B8258}" srcOrd="3" destOrd="0" presId="urn:microsoft.com/office/officeart/2005/8/layout/vList6"/>
    <dgm:cxn modelId="{115197B6-7D85-46A0-84BC-A5522CF8098C}" type="presParOf" srcId="{0D508517-C7C4-4169-99C1-7C6DAF56D9A1}" destId="{3C36281E-396E-4AE2-BB68-3731E0E8377C}" srcOrd="4" destOrd="0" presId="urn:microsoft.com/office/officeart/2005/8/layout/vList6"/>
    <dgm:cxn modelId="{2D502ECC-D665-4FA9-8672-BF0F08E0CCB6}" type="presParOf" srcId="{3C36281E-396E-4AE2-BB68-3731E0E8377C}" destId="{4F0F5D0D-7914-4B5A-9885-26974E62B042}" srcOrd="0" destOrd="0" presId="urn:microsoft.com/office/officeart/2005/8/layout/vList6"/>
    <dgm:cxn modelId="{9B49167D-E9B9-49F8-A9B9-EE62D1DE7911}" type="presParOf" srcId="{3C36281E-396E-4AE2-BB68-3731E0E8377C}" destId="{EF8B24C4-8D57-476D-93CF-14EE48A0B4FB}" srcOrd="1" destOrd="0" presId="urn:microsoft.com/office/officeart/2005/8/layout/vList6"/>
    <dgm:cxn modelId="{E41424E1-8A3C-4AEB-A9C7-9A0143F91617}" type="presParOf" srcId="{0D508517-C7C4-4169-99C1-7C6DAF56D9A1}" destId="{0B71FABF-0ED0-4BE3-9BFE-82247CA9764C}" srcOrd="5" destOrd="0" presId="urn:microsoft.com/office/officeart/2005/8/layout/vList6"/>
    <dgm:cxn modelId="{2016CBCB-52C1-4F56-B77F-2AAB6CCA93A7}" type="presParOf" srcId="{0D508517-C7C4-4169-99C1-7C6DAF56D9A1}" destId="{F60BAAB0-AEA7-428A-8231-40B290F3D3F0}" srcOrd="6" destOrd="0" presId="urn:microsoft.com/office/officeart/2005/8/layout/vList6"/>
    <dgm:cxn modelId="{5AF235A0-4D58-4F76-8B21-F5B3EFFB8CA5}" type="presParOf" srcId="{F60BAAB0-AEA7-428A-8231-40B290F3D3F0}" destId="{A9770389-89E0-400D-838B-16B81C97D9EB}" srcOrd="0" destOrd="0" presId="urn:microsoft.com/office/officeart/2005/8/layout/vList6"/>
    <dgm:cxn modelId="{DA6FA16D-BB43-4A75-9E26-216290A625B2}" type="presParOf" srcId="{F60BAAB0-AEA7-428A-8231-40B290F3D3F0}" destId="{32447BF8-A14C-4F27-B836-51E13BD4E671}" srcOrd="1" destOrd="0" presId="urn:microsoft.com/office/officeart/2005/8/layout/vList6"/>
    <dgm:cxn modelId="{05F9F207-4EE4-4928-A3ED-62871758024E}" type="presParOf" srcId="{0D508517-C7C4-4169-99C1-7C6DAF56D9A1}" destId="{B9CEB2F6-565F-4AA0-B866-DE732808E008}" srcOrd="7" destOrd="0" presId="urn:microsoft.com/office/officeart/2005/8/layout/vList6"/>
    <dgm:cxn modelId="{2F86D8FA-126B-41E2-B352-02D7D66F353B}" type="presParOf" srcId="{0D508517-C7C4-4169-99C1-7C6DAF56D9A1}" destId="{2FD06EB7-48BC-4E8A-A353-71722D717C91}" srcOrd="8" destOrd="0" presId="urn:microsoft.com/office/officeart/2005/8/layout/vList6"/>
    <dgm:cxn modelId="{FD2D3605-809A-4887-8BCC-5FE6483EEB43}" type="presParOf" srcId="{2FD06EB7-48BC-4E8A-A353-71722D717C91}" destId="{05C7BA02-A534-4B94-A301-9DD9F757014B}" srcOrd="0" destOrd="0" presId="urn:microsoft.com/office/officeart/2005/8/layout/vList6"/>
    <dgm:cxn modelId="{7261677D-FEC1-419E-985D-15E2721FCD9E}" type="presParOf" srcId="{2FD06EB7-48BC-4E8A-A353-71722D717C91}" destId="{A20DAE81-FED2-4694-AA65-58BC28E10F91}" srcOrd="1" destOrd="0" presId="urn:microsoft.com/office/officeart/2005/8/layout/vList6"/>
    <dgm:cxn modelId="{8B57442E-40DD-44B5-A004-35AB9024E17C}" type="presParOf" srcId="{0D508517-C7C4-4169-99C1-7C6DAF56D9A1}" destId="{B294376E-3004-4D64-B3FA-D4D217C28632}" srcOrd="9" destOrd="0" presId="urn:microsoft.com/office/officeart/2005/8/layout/vList6"/>
    <dgm:cxn modelId="{B017656B-A478-44C5-8702-587A7C8674CF}" type="presParOf" srcId="{0D508517-C7C4-4169-99C1-7C6DAF56D9A1}" destId="{14641CC7-8204-4705-B552-032D68400018}" srcOrd="10" destOrd="0" presId="urn:microsoft.com/office/officeart/2005/8/layout/vList6"/>
    <dgm:cxn modelId="{405773EF-0D10-4F43-9305-13F4C4642E40}" type="presParOf" srcId="{14641CC7-8204-4705-B552-032D68400018}" destId="{8D8D7584-648F-4BD8-B06E-D7256368A5AF}" srcOrd="0" destOrd="0" presId="urn:microsoft.com/office/officeart/2005/8/layout/vList6"/>
    <dgm:cxn modelId="{0FF88B73-BBA6-43F2-A82D-B395438E02C5}" type="presParOf" srcId="{14641CC7-8204-4705-B552-032D68400018}" destId="{75B8A3AF-F4DC-4E1E-BF6A-703735B9E1BE}" srcOrd="1" destOrd="0" presId="urn:microsoft.com/office/officeart/2005/8/layout/vList6"/>
    <dgm:cxn modelId="{6EA03897-D2DE-42FE-BE56-F3FFD861A0E4}" type="presParOf" srcId="{0D508517-C7C4-4169-99C1-7C6DAF56D9A1}" destId="{A8F9B805-59B0-4C03-AB4D-06BEEC8523CD}" srcOrd="11" destOrd="0" presId="urn:microsoft.com/office/officeart/2005/8/layout/vList6"/>
    <dgm:cxn modelId="{76B80778-6DFC-4A0E-AF22-665E112FBDCB}" type="presParOf" srcId="{0D508517-C7C4-4169-99C1-7C6DAF56D9A1}" destId="{F4EE4F40-E18E-4B5D-9FA7-0EFDF1E91470}" srcOrd="12" destOrd="0" presId="urn:microsoft.com/office/officeart/2005/8/layout/vList6"/>
    <dgm:cxn modelId="{17BE450E-9884-4A9C-BC81-6A9D6F3F7F07}" type="presParOf" srcId="{F4EE4F40-E18E-4B5D-9FA7-0EFDF1E91470}" destId="{E098ECEB-0ABF-464F-8C7C-C66452A6216C}" srcOrd="0" destOrd="0" presId="urn:microsoft.com/office/officeart/2005/8/layout/vList6"/>
    <dgm:cxn modelId="{5D2D9D0F-6D7E-4DB0-83A5-510DB6F62D19}" type="presParOf" srcId="{F4EE4F40-E18E-4B5D-9FA7-0EFDF1E91470}" destId="{C1D3F390-62D9-4583-8F72-C640BC4B12A6}" srcOrd="1" destOrd="0" presId="urn:microsoft.com/office/officeart/2005/8/layout/vList6"/>
    <dgm:cxn modelId="{E828E32E-A11F-4BC8-938C-A94AA62AC4B8}" type="presParOf" srcId="{0D508517-C7C4-4169-99C1-7C6DAF56D9A1}" destId="{E0A82C81-B868-4111-B5FE-879E64141837}" srcOrd="13" destOrd="0" presId="urn:microsoft.com/office/officeart/2005/8/layout/vList6"/>
    <dgm:cxn modelId="{EFBF79A9-F25F-4E03-A8A4-871E7E98DFD9}" type="presParOf" srcId="{0D508517-C7C4-4169-99C1-7C6DAF56D9A1}" destId="{7DD1EA0F-D75B-4EEF-82A5-EC7AA1129606}" srcOrd="14" destOrd="0" presId="urn:microsoft.com/office/officeart/2005/8/layout/vList6"/>
    <dgm:cxn modelId="{9D731EEC-A3F1-4971-9448-5E8965933D0E}" type="presParOf" srcId="{7DD1EA0F-D75B-4EEF-82A5-EC7AA1129606}" destId="{1C0D4289-DDFA-4789-A517-D5970F7E8A3B}" srcOrd="0" destOrd="0" presId="urn:microsoft.com/office/officeart/2005/8/layout/vList6"/>
    <dgm:cxn modelId="{54B52D54-CD67-4AB0-ABC7-85810B09F121}" type="presParOf" srcId="{7DD1EA0F-D75B-4EEF-82A5-EC7AA1129606}" destId="{D766F6A9-2710-42DD-8607-14496DA7F81C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2AD296-6ECD-46A9-B345-ACF47402C555}">
      <dsp:nvSpPr>
        <dsp:cNvPr id="0" name=""/>
        <dsp:cNvSpPr/>
      </dsp:nvSpPr>
      <dsp:spPr>
        <a:xfrm>
          <a:off x="2457450" y="1189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 "Здоровячок"</a:t>
          </a:r>
        </a:p>
      </dsp:txBody>
      <dsp:txXfrm>
        <a:off x="2457450" y="53980"/>
        <a:ext cx="3527801" cy="316748"/>
      </dsp:txXfrm>
    </dsp:sp>
    <dsp:sp modelId="{B6CAAE3A-2353-475B-989A-AE5F493AA52A}">
      <dsp:nvSpPr>
        <dsp:cNvPr id="0" name=""/>
        <dsp:cNvSpPr/>
      </dsp:nvSpPr>
      <dsp:spPr>
        <a:xfrm>
          <a:off x="0" y="1189"/>
          <a:ext cx="2457450" cy="422330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здоровья (09.10, 11.12, 12.02, 09.04) </a:t>
          </a:r>
        </a:p>
      </dsp:txBody>
      <dsp:txXfrm>
        <a:off x="20616" y="21805"/>
        <a:ext cx="2416218" cy="381098"/>
      </dsp:txXfrm>
    </dsp:sp>
    <dsp:sp modelId="{43F67FEA-A757-45D3-82F2-88411402ACC6}">
      <dsp:nvSpPr>
        <dsp:cNvPr id="0" name=""/>
        <dsp:cNvSpPr/>
      </dsp:nvSpPr>
      <dsp:spPr>
        <a:xfrm>
          <a:off x="2457450" y="465752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1055965"/>
            <a:satOff val="-1831"/>
            <a:lumOff val="-184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1055965"/>
              <a:satOff val="-1831"/>
              <a:lumOff val="-18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"Водолей", "Тропинками безопасности"</a:t>
          </a:r>
        </a:p>
      </dsp:txBody>
      <dsp:txXfrm>
        <a:off x="2457450" y="518543"/>
        <a:ext cx="3527801" cy="316748"/>
      </dsp:txXfrm>
    </dsp:sp>
    <dsp:sp modelId="{0C34DF8B-2B01-4B42-B25B-A35B1F3B175C}">
      <dsp:nvSpPr>
        <dsp:cNvPr id="0" name=""/>
        <dsp:cNvSpPr/>
      </dsp:nvSpPr>
      <dsp:spPr>
        <a:xfrm>
          <a:off x="0" y="465752"/>
          <a:ext cx="2457450" cy="422330"/>
        </a:xfrm>
        <a:prstGeom prst="roundRect">
          <a:avLst/>
        </a:prstGeom>
        <a:gradFill rotWithShape="0">
          <a:gsLst>
            <a:gs pos="0">
              <a:schemeClr val="accent5">
                <a:hueOff val="-1050478"/>
                <a:satOff val="-1461"/>
                <a:lumOff val="-56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050478"/>
                <a:satOff val="-1461"/>
                <a:lumOff val="-56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050478"/>
                <a:satOff val="-1461"/>
                <a:lumOff val="-56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безопасности  (04.09,  04.12, 05.02, 07.05) </a:t>
          </a:r>
        </a:p>
      </dsp:txBody>
      <dsp:txXfrm>
        <a:off x="20616" y="486368"/>
        <a:ext cx="2416218" cy="381098"/>
      </dsp:txXfrm>
    </dsp:sp>
    <dsp:sp modelId="{EF8B24C4-8D57-476D-93CF-14EE48A0B4FB}">
      <dsp:nvSpPr>
        <dsp:cNvPr id="0" name=""/>
        <dsp:cNvSpPr/>
      </dsp:nvSpPr>
      <dsp:spPr>
        <a:xfrm>
          <a:off x="2457450" y="930315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2111930"/>
            <a:satOff val="-3662"/>
            <a:lumOff val="-368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2111930"/>
              <a:satOff val="-3662"/>
              <a:lumOff val="-36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"Спадчына", "Колесо истории"</a:t>
          </a:r>
        </a:p>
      </dsp:txBody>
      <dsp:txXfrm>
        <a:off x="2457450" y="983106"/>
        <a:ext cx="3527801" cy="316748"/>
      </dsp:txXfrm>
    </dsp:sp>
    <dsp:sp modelId="{4F0F5D0D-7914-4B5A-9885-26974E62B042}">
      <dsp:nvSpPr>
        <dsp:cNvPr id="0" name=""/>
        <dsp:cNvSpPr/>
      </dsp:nvSpPr>
      <dsp:spPr>
        <a:xfrm>
          <a:off x="0" y="930315"/>
          <a:ext cx="2457450" cy="422330"/>
        </a:xfrm>
        <a:prstGeom prst="roundRect">
          <a:avLst/>
        </a:prstGeom>
        <a:gradFill rotWithShape="0">
          <a:gsLst>
            <a:gs pos="0">
              <a:schemeClr val="accent5">
                <a:hueOff val="-2100956"/>
                <a:satOff val="-2922"/>
                <a:lumOff val="-112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2100956"/>
                <a:satOff val="-2922"/>
                <a:lumOff val="-112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2100956"/>
                <a:satOff val="-2922"/>
                <a:lumOff val="-112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патриота (18.09, 27.11, 26.02, 30.04)</a:t>
          </a:r>
        </a:p>
      </dsp:txBody>
      <dsp:txXfrm>
        <a:off x="20616" y="950931"/>
        <a:ext cx="2416218" cy="381098"/>
      </dsp:txXfrm>
    </dsp:sp>
    <dsp:sp modelId="{32447BF8-A14C-4F27-B836-51E13BD4E671}">
      <dsp:nvSpPr>
        <dsp:cNvPr id="0" name=""/>
        <dsp:cNvSpPr/>
      </dsp:nvSpPr>
      <dsp:spPr>
        <a:xfrm>
          <a:off x="2457450" y="1394878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3167895"/>
            <a:satOff val="-5493"/>
            <a:lumOff val="-552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3167895"/>
              <a:satOff val="-5493"/>
              <a:lumOff val="-552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"Светофорчик"</a:t>
          </a:r>
        </a:p>
      </dsp:txBody>
      <dsp:txXfrm>
        <a:off x="2457450" y="1447669"/>
        <a:ext cx="3527801" cy="316748"/>
      </dsp:txXfrm>
    </dsp:sp>
    <dsp:sp modelId="{A9770389-89E0-400D-838B-16B81C97D9EB}">
      <dsp:nvSpPr>
        <dsp:cNvPr id="0" name=""/>
        <dsp:cNvSpPr/>
      </dsp:nvSpPr>
      <dsp:spPr>
        <a:xfrm>
          <a:off x="0" y="1394878"/>
          <a:ext cx="2457450" cy="422330"/>
        </a:xfrm>
        <a:prstGeom prst="roundRect">
          <a:avLst/>
        </a:prstGeom>
        <a:gradFill rotWithShape="0">
          <a:gsLst>
            <a:gs pos="0">
              <a:schemeClr val="accent5">
                <a:hueOff val="-3151433"/>
                <a:satOff val="-4383"/>
                <a:lumOff val="-16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151433"/>
                <a:satOff val="-4383"/>
                <a:lumOff val="-16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151433"/>
                <a:satOff val="-4383"/>
                <a:lumOff val="-16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профилактики (16.10, 22.01, 19.03)</a:t>
          </a:r>
        </a:p>
      </dsp:txBody>
      <dsp:txXfrm>
        <a:off x="20616" y="1415494"/>
        <a:ext cx="2416218" cy="381098"/>
      </dsp:txXfrm>
    </dsp:sp>
    <dsp:sp modelId="{A20DAE81-FED2-4694-AA65-58BC28E10F91}">
      <dsp:nvSpPr>
        <dsp:cNvPr id="0" name=""/>
        <dsp:cNvSpPr/>
      </dsp:nvSpPr>
      <dsp:spPr>
        <a:xfrm>
          <a:off x="2457450" y="1859441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4223860"/>
            <a:satOff val="-7323"/>
            <a:lumOff val="-737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4223860"/>
              <a:satOff val="-7323"/>
              <a:lumOff val="-737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"Человек творящий", "Мой робот"</a:t>
          </a:r>
        </a:p>
      </dsp:txBody>
      <dsp:txXfrm>
        <a:off x="2457450" y="1912232"/>
        <a:ext cx="3527801" cy="316748"/>
      </dsp:txXfrm>
    </dsp:sp>
    <dsp:sp modelId="{05C7BA02-A534-4B94-A301-9DD9F757014B}">
      <dsp:nvSpPr>
        <dsp:cNvPr id="0" name=""/>
        <dsp:cNvSpPr/>
      </dsp:nvSpPr>
      <dsp:spPr>
        <a:xfrm>
          <a:off x="0" y="1859441"/>
          <a:ext cx="2457450" cy="422330"/>
        </a:xfrm>
        <a:prstGeom prst="roundRect">
          <a:avLst/>
        </a:prstGeom>
        <a:gradFill rotWithShape="0">
          <a:gsLst>
            <a:gs pos="0">
              <a:schemeClr val="accent5">
                <a:hueOff val="-4201911"/>
                <a:satOff val="-5845"/>
                <a:lumOff val="-22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4201911"/>
                <a:satOff val="-5845"/>
                <a:lumOff val="-22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4201911"/>
                <a:satOff val="-5845"/>
                <a:lumOff val="-22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творческих дел (30.10, 18.12, 26.03, 28.05)</a:t>
          </a:r>
        </a:p>
      </dsp:txBody>
      <dsp:txXfrm>
        <a:off x="20616" y="1880057"/>
        <a:ext cx="2416218" cy="381098"/>
      </dsp:txXfrm>
    </dsp:sp>
    <dsp:sp modelId="{75B8A3AF-F4DC-4E1E-BF6A-703735B9E1BE}">
      <dsp:nvSpPr>
        <dsp:cNvPr id="0" name=""/>
        <dsp:cNvSpPr/>
      </dsp:nvSpPr>
      <dsp:spPr>
        <a:xfrm>
          <a:off x="2457450" y="2324004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5279825"/>
            <a:satOff val="-9154"/>
            <a:lumOff val="-921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5279825"/>
              <a:satOff val="-9154"/>
              <a:lumOff val="-92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"Ладошки"</a:t>
          </a:r>
        </a:p>
      </dsp:txBody>
      <dsp:txXfrm>
        <a:off x="2457450" y="2376795"/>
        <a:ext cx="3527801" cy="316748"/>
      </dsp:txXfrm>
    </dsp:sp>
    <dsp:sp modelId="{8D8D7584-648F-4BD8-B06E-D7256368A5AF}">
      <dsp:nvSpPr>
        <dsp:cNvPr id="0" name=""/>
        <dsp:cNvSpPr/>
      </dsp:nvSpPr>
      <dsp:spPr>
        <a:xfrm>
          <a:off x="0" y="2324004"/>
          <a:ext cx="2457450" cy="422330"/>
        </a:xfrm>
        <a:prstGeom prst="roundRect">
          <a:avLst/>
        </a:prstGeom>
        <a:gradFill rotWithShape="0">
          <a:gsLst>
            <a:gs pos="0">
              <a:schemeClr val="accent5">
                <a:hueOff val="-5252389"/>
                <a:satOff val="-7306"/>
                <a:lumOff val="-280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252389"/>
                <a:satOff val="-7306"/>
                <a:lumOff val="-280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252389"/>
                <a:satOff val="-7306"/>
                <a:lumOff val="-280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семейных традиций (02.10, 05.03, 21.05)</a:t>
          </a:r>
        </a:p>
      </dsp:txBody>
      <dsp:txXfrm>
        <a:off x="20616" y="2344620"/>
        <a:ext cx="2416218" cy="381098"/>
      </dsp:txXfrm>
    </dsp:sp>
    <dsp:sp modelId="{C1D3F390-62D9-4583-8F72-C640BC4B12A6}">
      <dsp:nvSpPr>
        <dsp:cNvPr id="0" name=""/>
        <dsp:cNvSpPr/>
      </dsp:nvSpPr>
      <dsp:spPr>
        <a:xfrm>
          <a:off x="2457450" y="2788567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6335790"/>
            <a:satOff val="-10985"/>
            <a:lumOff val="-1105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6335790"/>
              <a:satOff val="-10985"/>
              <a:lumOff val="-110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"Крылатый дозор", "</a:t>
          </a:r>
          <a:r>
            <a:rPr lang="en-US" sz="1500" kern="1200"/>
            <a:t>Homeco</a:t>
          </a:r>
          <a:r>
            <a:rPr lang="ru-RU" sz="1500" kern="1200"/>
            <a:t>"</a:t>
          </a:r>
        </a:p>
      </dsp:txBody>
      <dsp:txXfrm>
        <a:off x="2457450" y="2841358"/>
        <a:ext cx="3527801" cy="316748"/>
      </dsp:txXfrm>
    </dsp:sp>
    <dsp:sp modelId="{E098ECEB-0ABF-464F-8C7C-C66452A6216C}">
      <dsp:nvSpPr>
        <dsp:cNvPr id="0" name=""/>
        <dsp:cNvSpPr/>
      </dsp:nvSpPr>
      <dsp:spPr>
        <a:xfrm>
          <a:off x="0" y="2788567"/>
          <a:ext cx="2457450" cy="422330"/>
        </a:xfrm>
        <a:prstGeom prst="roundRect">
          <a:avLst/>
        </a:prstGeom>
        <a:gradFill rotWithShape="0">
          <a:gsLst>
            <a:gs pos="0">
              <a:schemeClr val="accent5">
                <a:hueOff val="-6302867"/>
                <a:satOff val="-8767"/>
                <a:lumOff val="-336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302867"/>
                <a:satOff val="-8767"/>
                <a:lumOff val="-336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302867"/>
                <a:satOff val="-8767"/>
                <a:lumOff val="-336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экологии (23.10, 04. 12, 26.02)</a:t>
          </a:r>
        </a:p>
      </dsp:txBody>
      <dsp:txXfrm>
        <a:off x="20616" y="2809183"/>
        <a:ext cx="2416218" cy="381098"/>
      </dsp:txXfrm>
    </dsp:sp>
    <dsp:sp modelId="{D766F6A9-2710-42DD-8607-14496DA7F81C}">
      <dsp:nvSpPr>
        <dsp:cNvPr id="0" name=""/>
        <dsp:cNvSpPr/>
      </dsp:nvSpPr>
      <dsp:spPr>
        <a:xfrm>
          <a:off x="2457450" y="3253130"/>
          <a:ext cx="3686175" cy="422330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-7391755"/>
              <a:satOff val="-12816"/>
              <a:lumOff val="-128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525" tIns="9525" rIns="9525" bIns="952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"Затейник", "Мы в эфире"</a:t>
          </a:r>
        </a:p>
      </dsp:txBody>
      <dsp:txXfrm>
        <a:off x="2457450" y="3305921"/>
        <a:ext cx="3527801" cy="316748"/>
      </dsp:txXfrm>
    </dsp:sp>
    <dsp:sp modelId="{1C0D4289-DDFA-4789-A517-D5970F7E8A3B}">
      <dsp:nvSpPr>
        <dsp:cNvPr id="0" name=""/>
        <dsp:cNvSpPr/>
      </dsp:nvSpPr>
      <dsp:spPr>
        <a:xfrm>
          <a:off x="0" y="3243607"/>
          <a:ext cx="2457450" cy="422330"/>
        </a:xfrm>
        <a:prstGeom prst="round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День позитива (20.11, 29.01, 26.04)</a:t>
          </a:r>
        </a:p>
      </dsp:txBody>
      <dsp:txXfrm>
        <a:off x="20616" y="3264223"/>
        <a:ext cx="2416218" cy="3810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22</Pages>
  <Words>3586</Words>
  <Characters>20444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14</cp:revision>
  <dcterms:created xsi:type="dcterms:W3CDTF">2021-09-11T16:09:00Z</dcterms:created>
  <dcterms:modified xsi:type="dcterms:W3CDTF">2021-09-14T14:21:00Z</dcterms:modified>
</cp:coreProperties>
</file>